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7B2AD" w14:textId="751C7D88" w:rsidR="00F57916" w:rsidRPr="00D00FD2" w:rsidRDefault="007039D0" w:rsidP="000B7959">
      <w:pPr>
        <w:jc w:val="center"/>
        <w:rPr>
          <w:rFonts w:ascii="Times New Roman" w:hAnsi="Times New Roman" w:cs="Times New Roman"/>
          <w:b/>
          <w:bCs/>
          <w:sz w:val="28"/>
          <w:szCs w:val="28"/>
          <w:lang w:val="ru-RU"/>
        </w:rPr>
      </w:pPr>
      <w:r w:rsidRPr="00D00FD2">
        <w:rPr>
          <w:rFonts w:ascii="Times New Roman" w:hAnsi="Times New Roman" w:cs="Times New Roman"/>
          <w:b/>
          <w:bCs/>
          <w:sz w:val="28"/>
          <w:szCs w:val="28"/>
          <w:lang w:val="ru-RU"/>
        </w:rPr>
        <w:t>202</w:t>
      </w:r>
      <w:r w:rsidR="000635F6" w:rsidRPr="00D00FD2">
        <w:rPr>
          <w:rFonts w:ascii="Times New Roman" w:hAnsi="Times New Roman" w:cs="Times New Roman"/>
          <w:b/>
          <w:bCs/>
          <w:sz w:val="28"/>
          <w:szCs w:val="28"/>
          <w:lang w:val="ru-RU"/>
        </w:rPr>
        <w:t>5</w:t>
      </w:r>
      <w:r w:rsidRPr="00D00FD2">
        <w:rPr>
          <w:rFonts w:ascii="Times New Roman" w:hAnsi="Times New Roman" w:cs="Times New Roman"/>
          <w:b/>
          <w:bCs/>
          <w:sz w:val="28"/>
          <w:szCs w:val="28"/>
          <w:lang w:val="ru-RU"/>
        </w:rPr>
        <w:t>-202</w:t>
      </w:r>
      <w:r w:rsidR="000635F6" w:rsidRPr="00D00FD2">
        <w:rPr>
          <w:rFonts w:ascii="Times New Roman" w:hAnsi="Times New Roman" w:cs="Times New Roman"/>
          <w:b/>
          <w:bCs/>
          <w:sz w:val="28"/>
          <w:szCs w:val="28"/>
          <w:lang w:val="ru-RU"/>
        </w:rPr>
        <w:t>6</w:t>
      </w:r>
      <w:r w:rsidRPr="00D00FD2">
        <w:rPr>
          <w:rFonts w:ascii="Times New Roman" w:hAnsi="Times New Roman" w:cs="Times New Roman"/>
          <w:b/>
          <w:bCs/>
          <w:sz w:val="28"/>
          <w:szCs w:val="28"/>
          <w:lang w:val="kk-KZ"/>
        </w:rPr>
        <w:t xml:space="preserve"> оқу жылының </w:t>
      </w:r>
      <w:r w:rsidRPr="00D00FD2">
        <w:rPr>
          <w:rFonts w:ascii="Times New Roman" w:hAnsi="Times New Roman" w:cs="Times New Roman"/>
          <w:b/>
          <w:bCs/>
          <w:sz w:val="28"/>
          <w:szCs w:val="28"/>
          <w:lang w:val="ru-RU"/>
        </w:rPr>
        <w:t>педагог-психолог</w:t>
      </w:r>
      <w:r w:rsidR="000B7959" w:rsidRPr="00D00FD2">
        <w:rPr>
          <w:rFonts w:ascii="Times New Roman" w:hAnsi="Times New Roman" w:cs="Times New Roman"/>
          <w:b/>
          <w:bCs/>
          <w:sz w:val="28"/>
          <w:szCs w:val="28"/>
          <w:lang w:val="ru-RU"/>
        </w:rPr>
        <w:t xml:space="preserve"> қызметінің жылдық </w:t>
      </w:r>
      <w:r w:rsidRPr="00D00FD2">
        <w:rPr>
          <w:rFonts w:ascii="Times New Roman" w:hAnsi="Times New Roman" w:cs="Times New Roman"/>
          <w:b/>
          <w:bCs/>
          <w:sz w:val="28"/>
          <w:szCs w:val="28"/>
          <w:lang w:val="kk-KZ"/>
        </w:rPr>
        <w:t>жұмысының талдау есебі</w:t>
      </w:r>
      <w:r w:rsidRPr="00D00FD2">
        <w:rPr>
          <w:rFonts w:ascii="Times New Roman" w:hAnsi="Times New Roman" w:cs="Times New Roman"/>
          <w:b/>
          <w:bCs/>
          <w:sz w:val="28"/>
          <w:szCs w:val="28"/>
          <w:lang w:val="ru-RU"/>
        </w:rPr>
        <w:t xml:space="preserve"> </w:t>
      </w:r>
    </w:p>
    <w:p w14:paraId="069E6347" w14:textId="5650EE63" w:rsidR="00F57916" w:rsidRPr="00D00FD2" w:rsidRDefault="007039D0">
      <w:pPr>
        <w:spacing w:line="240" w:lineRule="auto"/>
        <w:jc w:val="both"/>
        <w:rPr>
          <w:rFonts w:ascii="Times New Roman" w:hAnsi="Times New Roman" w:cs="Times New Roman"/>
          <w:sz w:val="28"/>
          <w:szCs w:val="28"/>
          <w:lang w:val="ru-RU"/>
        </w:rPr>
      </w:pPr>
      <w:r w:rsidRPr="00D00FD2">
        <w:rPr>
          <w:rFonts w:ascii="Times New Roman" w:hAnsi="Times New Roman" w:cs="Times New Roman"/>
          <w:sz w:val="28"/>
          <w:szCs w:val="28"/>
          <w:lang w:val="ru-RU"/>
        </w:rPr>
        <w:tab/>
      </w:r>
      <w:r w:rsidRPr="00D00FD2">
        <w:rPr>
          <w:rFonts w:ascii="Times New Roman" w:hAnsi="Times New Roman" w:cs="Times New Roman"/>
          <w:sz w:val="28"/>
          <w:szCs w:val="28"/>
          <w:lang w:val="kk-KZ"/>
        </w:rPr>
        <w:t>П</w:t>
      </w:r>
      <w:r w:rsidRPr="00D00FD2">
        <w:rPr>
          <w:rFonts w:ascii="Times New Roman" w:hAnsi="Times New Roman" w:cs="Times New Roman"/>
          <w:sz w:val="28"/>
          <w:szCs w:val="28"/>
          <w:lang w:val="ru-RU"/>
        </w:rPr>
        <w:t>едагог-психолог</w:t>
      </w:r>
      <w:r w:rsidRPr="00D00FD2">
        <w:rPr>
          <w:rFonts w:ascii="Times New Roman" w:hAnsi="Times New Roman" w:cs="Times New Roman"/>
          <w:sz w:val="28"/>
          <w:szCs w:val="28"/>
          <w:lang w:val="kk-KZ"/>
        </w:rPr>
        <w:t xml:space="preserve"> қызметінің </w:t>
      </w:r>
      <w:r w:rsidRPr="00D00FD2">
        <w:rPr>
          <w:rFonts w:ascii="Times New Roman" w:hAnsi="Times New Roman" w:cs="Times New Roman"/>
          <w:b/>
          <w:bCs/>
          <w:sz w:val="28"/>
          <w:szCs w:val="28"/>
          <w:lang w:val="kk-KZ"/>
        </w:rPr>
        <w:t>мақсаты</w:t>
      </w:r>
      <w:r w:rsidRPr="00D00FD2">
        <w:rPr>
          <w:rFonts w:ascii="Times New Roman" w:hAnsi="Times New Roman" w:cs="Times New Roman"/>
          <w:sz w:val="28"/>
          <w:szCs w:val="28"/>
          <w:lang w:val="ru-RU"/>
        </w:rPr>
        <w:t>:</w:t>
      </w:r>
      <w:r w:rsidR="00726642" w:rsidRPr="00D00FD2">
        <w:rPr>
          <w:rFonts w:ascii="Times New Roman" w:hAnsi="Times New Roman" w:cs="Times New Roman"/>
          <w:sz w:val="28"/>
          <w:szCs w:val="28"/>
          <w:lang w:val="ru-RU"/>
        </w:rPr>
        <w:t xml:space="preserve"> Оқушылардың психикалық денсаулығын сақтау, дамыту және қолдау арқылы тұлғалық, зияткерлік, әлеуметтік дамуына жағдай жасау.</w:t>
      </w:r>
    </w:p>
    <w:p w14:paraId="055358C3" w14:textId="77777777" w:rsidR="00F57916" w:rsidRPr="00D00FD2" w:rsidRDefault="007039D0">
      <w:pPr>
        <w:spacing w:line="240" w:lineRule="auto"/>
        <w:jc w:val="both"/>
        <w:rPr>
          <w:rFonts w:ascii="Times New Roman" w:hAnsi="Times New Roman" w:cs="Times New Roman"/>
          <w:b/>
          <w:bCs/>
          <w:sz w:val="28"/>
          <w:szCs w:val="28"/>
          <w:lang w:val="kk-KZ"/>
        </w:rPr>
      </w:pPr>
      <w:r w:rsidRPr="00D00FD2">
        <w:rPr>
          <w:rFonts w:ascii="Times New Roman" w:hAnsi="Times New Roman" w:cs="Times New Roman"/>
          <w:b/>
          <w:bCs/>
          <w:sz w:val="28"/>
          <w:szCs w:val="28"/>
          <w:lang w:val="kk-KZ"/>
        </w:rPr>
        <w:t>Міндеттері:</w:t>
      </w:r>
    </w:p>
    <w:p w14:paraId="792F7286" w14:textId="7D1E6778" w:rsidR="00726642" w:rsidRPr="00D00FD2" w:rsidRDefault="007039D0" w:rsidP="00726642">
      <w:pPr>
        <w:spacing w:line="240" w:lineRule="auto"/>
        <w:jc w:val="both"/>
        <w:rPr>
          <w:rFonts w:ascii="Times New Roman" w:hAnsi="Times New Roman" w:cs="Times New Roman"/>
          <w:sz w:val="28"/>
          <w:szCs w:val="28"/>
          <w:lang w:val="kk-KZ"/>
        </w:rPr>
      </w:pPr>
      <w:r w:rsidRPr="00D00FD2">
        <w:rPr>
          <w:rFonts w:ascii="Times New Roman" w:hAnsi="Times New Roman" w:cs="Times New Roman"/>
          <w:sz w:val="28"/>
          <w:szCs w:val="28"/>
          <w:lang w:val="kk-KZ"/>
        </w:rPr>
        <w:t>1.</w:t>
      </w:r>
      <w:r w:rsidR="00726642" w:rsidRPr="00D00FD2">
        <w:rPr>
          <w:rFonts w:ascii="Times New Roman" w:hAnsi="Times New Roman" w:cs="Times New Roman"/>
          <w:sz w:val="28"/>
          <w:szCs w:val="28"/>
          <w:lang w:val="kk-KZ"/>
        </w:rPr>
        <w:t xml:space="preserve">  Оқушылардың психологиялық ерекшеліктерін зерттеу (диагностика жүргізу);  </w:t>
      </w:r>
    </w:p>
    <w:p w14:paraId="2C49676E" w14:textId="77777777" w:rsidR="00726642" w:rsidRPr="00D00FD2" w:rsidRDefault="00726642" w:rsidP="00726642">
      <w:pPr>
        <w:spacing w:line="240" w:lineRule="auto"/>
        <w:jc w:val="both"/>
        <w:rPr>
          <w:rFonts w:ascii="Times New Roman" w:hAnsi="Times New Roman" w:cs="Times New Roman"/>
          <w:sz w:val="28"/>
          <w:szCs w:val="28"/>
          <w:lang w:val="kk-KZ"/>
        </w:rPr>
      </w:pPr>
      <w:r w:rsidRPr="00D00FD2">
        <w:rPr>
          <w:rFonts w:ascii="Times New Roman" w:hAnsi="Times New Roman" w:cs="Times New Roman"/>
          <w:sz w:val="28"/>
          <w:szCs w:val="28"/>
          <w:lang w:val="kk-KZ"/>
        </w:rPr>
        <w:t xml:space="preserve">2. Эмоционалдық тұрақтылықты дамыту, мінез-құлықты түзету бойынша жұмыс жүргізу;  </w:t>
      </w:r>
    </w:p>
    <w:p w14:paraId="1711BE68" w14:textId="77777777" w:rsidR="00726642" w:rsidRPr="00D00FD2" w:rsidRDefault="00726642" w:rsidP="00726642">
      <w:pPr>
        <w:spacing w:line="240" w:lineRule="auto"/>
        <w:jc w:val="both"/>
        <w:rPr>
          <w:rFonts w:ascii="Times New Roman" w:hAnsi="Times New Roman" w:cs="Times New Roman"/>
          <w:sz w:val="28"/>
          <w:szCs w:val="28"/>
          <w:lang w:val="kk-KZ"/>
        </w:rPr>
      </w:pPr>
      <w:r w:rsidRPr="00D00FD2">
        <w:rPr>
          <w:rFonts w:ascii="Times New Roman" w:hAnsi="Times New Roman" w:cs="Times New Roman"/>
          <w:sz w:val="28"/>
          <w:szCs w:val="28"/>
          <w:lang w:val="kk-KZ"/>
        </w:rPr>
        <w:t xml:space="preserve">3. Оқушылардың өзін-өзі тануы мен тұлғалық дамуына жағдай жасау (тренинг, арт-терапия, әңгіме);  </w:t>
      </w:r>
    </w:p>
    <w:p w14:paraId="1EC24E49" w14:textId="77777777" w:rsidR="00726642" w:rsidRPr="00D00FD2" w:rsidRDefault="00726642" w:rsidP="00726642">
      <w:pPr>
        <w:spacing w:line="240" w:lineRule="auto"/>
        <w:jc w:val="both"/>
        <w:rPr>
          <w:rFonts w:ascii="Times New Roman" w:hAnsi="Times New Roman" w:cs="Times New Roman"/>
          <w:sz w:val="28"/>
          <w:szCs w:val="28"/>
          <w:lang w:val="kk-KZ"/>
        </w:rPr>
      </w:pPr>
      <w:r w:rsidRPr="00D00FD2">
        <w:rPr>
          <w:rFonts w:ascii="Times New Roman" w:hAnsi="Times New Roman" w:cs="Times New Roman"/>
          <w:sz w:val="28"/>
          <w:szCs w:val="28"/>
          <w:lang w:val="kk-KZ"/>
        </w:rPr>
        <w:t xml:space="preserve">4. Мұғалімдер мен ата-аналарға психологиялық кеңес беру және қолдау көрсету;  </w:t>
      </w:r>
    </w:p>
    <w:p w14:paraId="1F420A55" w14:textId="77777777" w:rsidR="00726642" w:rsidRPr="00D00FD2" w:rsidRDefault="00726642" w:rsidP="00726642">
      <w:pPr>
        <w:spacing w:line="240" w:lineRule="auto"/>
        <w:jc w:val="both"/>
        <w:rPr>
          <w:rFonts w:ascii="Times New Roman" w:hAnsi="Times New Roman" w:cs="Times New Roman"/>
          <w:sz w:val="28"/>
          <w:szCs w:val="28"/>
          <w:lang w:val="kk-KZ"/>
        </w:rPr>
      </w:pPr>
      <w:r w:rsidRPr="00D00FD2">
        <w:rPr>
          <w:rFonts w:ascii="Times New Roman" w:hAnsi="Times New Roman" w:cs="Times New Roman"/>
          <w:sz w:val="28"/>
          <w:szCs w:val="28"/>
          <w:lang w:val="kk-KZ"/>
        </w:rPr>
        <w:t xml:space="preserve">5. Қауіп тудыратын оқушылармен жеке профилактикалық жұмыс жүргізу;  </w:t>
      </w:r>
    </w:p>
    <w:p w14:paraId="45DDC532" w14:textId="2BF14CAA" w:rsidR="00E610C6" w:rsidRPr="00D00FD2" w:rsidRDefault="00726642" w:rsidP="000B7959">
      <w:pPr>
        <w:spacing w:line="240" w:lineRule="auto"/>
        <w:jc w:val="both"/>
        <w:rPr>
          <w:rFonts w:ascii="Times New Roman" w:hAnsi="Times New Roman" w:cs="Times New Roman"/>
          <w:b/>
          <w:bCs/>
          <w:sz w:val="28"/>
          <w:szCs w:val="28"/>
          <w:lang w:val="kk-KZ"/>
        </w:rPr>
      </w:pPr>
      <w:r w:rsidRPr="00D00FD2">
        <w:rPr>
          <w:rFonts w:ascii="Times New Roman" w:hAnsi="Times New Roman" w:cs="Times New Roman"/>
          <w:sz w:val="28"/>
          <w:szCs w:val="28"/>
          <w:lang w:val="kk-KZ"/>
        </w:rPr>
        <w:t>6. Оқу-тәрбие үдерісінің психологиялық тұрғыдан тиімділігін арттыру үшін әдістемелік сүйемелдеу.</w:t>
      </w:r>
    </w:p>
    <w:p w14:paraId="77BBC635" w14:textId="5DEF7163" w:rsidR="00F57916" w:rsidRPr="00D00FD2" w:rsidRDefault="007039D0">
      <w:pPr>
        <w:spacing w:line="240" w:lineRule="auto"/>
        <w:jc w:val="center"/>
        <w:rPr>
          <w:rFonts w:ascii="Times New Roman" w:hAnsi="Times New Roman" w:cs="Times New Roman"/>
          <w:sz w:val="28"/>
          <w:szCs w:val="28"/>
          <w:lang w:val="kk-KZ"/>
        </w:rPr>
      </w:pPr>
      <w:r w:rsidRPr="00D00FD2">
        <w:rPr>
          <w:rFonts w:ascii="Times New Roman" w:hAnsi="Times New Roman" w:cs="Times New Roman"/>
          <w:b/>
          <w:bCs/>
          <w:sz w:val="28"/>
          <w:szCs w:val="28"/>
          <w:lang w:val="kk-KZ"/>
        </w:rPr>
        <w:t>Бағыттар бойынша педагог-психолог қызметінің нәтижесі:</w:t>
      </w:r>
    </w:p>
    <w:p w14:paraId="145CC42B" w14:textId="57333598" w:rsidR="00863F8C" w:rsidRPr="00273F9C" w:rsidRDefault="00273F9C" w:rsidP="00E610C6">
      <w:pPr>
        <w:rPr>
          <w:rFonts w:ascii="Times New Roman" w:eastAsia="Calibri" w:hAnsi="Times New Roman" w:cs="Times New Roman"/>
          <w:b/>
          <w:i/>
          <w:iCs/>
          <w:kern w:val="0"/>
          <w:sz w:val="28"/>
          <w:szCs w:val="28"/>
          <w:lang w:val="kk-KZ"/>
          <w14:ligatures w14:val="none"/>
        </w:rPr>
      </w:pPr>
      <w:r>
        <w:rPr>
          <w:rFonts w:ascii="Times New Roman" w:hAnsi="Times New Roman" w:cs="Times New Roman"/>
          <w:b/>
          <w:bCs/>
          <w:i/>
          <w:iCs/>
          <w:sz w:val="28"/>
          <w:szCs w:val="28"/>
          <w:lang w:val="kk-KZ"/>
        </w:rPr>
        <w:t xml:space="preserve">      </w:t>
      </w:r>
      <w:r w:rsidR="007039D0" w:rsidRPr="00273F9C">
        <w:rPr>
          <w:rFonts w:ascii="Times New Roman" w:hAnsi="Times New Roman" w:cs="Times New Roman"/>
          <w:b/>
          <w:bCs/>
          <w:i/>
          <w:iCs/>
          <w:sz w:val="28"/>
          <w:szCs w:val="28"/>
          <w:lang w:val="kk-KZ"/>
        </w:rPr>
        <w:t>Диагностикалық бағыт</w:t>
      </w:r>
      <w:r w:rsidR="00E610C6" w:rsidRPr="00273F9C">
        <w:rPr>
          <w:rFonts w:ascii="Times New Roman" w:hAnsi="Times New Roman" w:cs="Times New Roman"/>
          <w:b/>
          <w:bCs/>
          <w:i/>
          <w:iCs/>
          <w:sz w:val="28"/>
          <w:szCs w:val="28"/>
          <w:lang w:val="kk-KZ"/>
        </w:rPr>
        <w:t xml:space="preserve">: </w:t>
      </w:r>
    </w:p>
    <w:p w14:paraId="1F751922" w14:textId="4075B7FC" w:rsidR="006C1C70" w:rsidRPr="00D00FD2" w:rsidRDefault="006C1C70" w:rsidP="00E610C6">
      <w:pPr>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b/>
          <w:kern w:val="0"/>
          <w:sz w:val="28"/>
          <w:szCs w:val="28"/>
          <w:lang w:val="kk-KZ"/>
          <w14:ligatures w14:val="none"/>
        </w:rPr>
        <w:t>1.</w:t>
      </w:r>
      <w:r w:rsidR="00E610C6" w:rsidRPr="00D00FD2">
        <w:rPr>
          <w:rFonts w:ascii="Times New Roman" w:eastAsia="Calibri" w:hAnsi="Times New Roman" w:cs="Times New Roman"/>
          <w:b/>
          <w:kern w:val="0"/>
          <w:sz w:val="28"/>
          <w:szCs w:val="28"/>
          <w:lang w:val="kk-KZ"/>
          <w14:ligatures w14:val="none"/>
        </w:rPr>
        <w:t xml:space="preserve"> </w:t>
      </w:r>
      <w:r w:rsidR="00E610C6" w:rsidRPr="00D00FD2">
        <w:rPr>
          <w:rFonts w:ascii="Times New Roman" w:eastAsia="Calibri" w:hAnsi="Times New Roman" w:cs="Times New Roman"/>
          <w:kern w:val="0"/>
          <w:sz w:val="28"/>
          <w:szCs w:val="28"/>
          <w:lang w:val="kk-KZ"/>
          <w14:ligatures w14:val="none"/>
        </w:rPr>
        <w:t xml:space="preserve">Баланың оқуға психологиялық дайындығын анықтау мақсатында </w:t>
      </w:r>
      <w:r w:rsidR="00E610C6" w:rsidRPr="0024012E">
        <w:rPr>
          <w:rFonts w:ascii="Times New Roman" w:eastAsia="Calibri" w:hAnsi="Times New Roman" w:cs="Times New Roman"/>
          <w:i/>
          <w:iCs/>
          <w:kern w:val="0"/>
          <w:sz w:val="28"/>
          <w:szCs w:val="28"/>
          <w:lang w:val="kk-KZ"/>
          <w14:ligatures w14:val="none"/>
        </w:rPr>
        <w:t>1- сынып оқушыларымен «Керн Йирасек» тесті (Адамның суретін салу; Сөздер көшірмесі; Нүктелер көшірмесі)</w:t>
      </w:r>
      <w:r w:rsidR="00863F8C" w:rsidRPr="0024012E">
        <w:rPr>
          <w:rFonts w:ascii="Times New Roman" w:eastAsia="Calibri" w:hAnsi="Times New Roman" w:cs="Times New Roman"/>
          <w:i/>
          <w:iCs/>
          <w:kern w:val="0"/>
          <w:sz w:val="28"/>
          <w:szCs w:val="28"/>
          <w:lang w:val="kk-KZ"/>
          <w14:ligatures w14:val="none"/>
        </w:rPr>
        <w:t xml:space="preserve"> және «Ағаштағы адамдар» әдістемесі</w:t>
      </w:r>
      <w:r w:rsidR="00863F8C" w:rsidRPr="0024012E">
        <w:rPr>
          <w:rFonts w:ascii="Times New Roman" w:eastAsia="Calibri" w:hAnsi="Times New Roman" w:cs="Times New Roman"/>
          <w:kern w:val="0"/>
          <w:sz w:val="28"/>
          <w:szCs w:val="28"/>
          <w:lang w:val="kk-KZ"/>
          <w14:ligatures w14:val="none"/>
        </w:rPr>
        <w:t xml:space="preserve"> </w:t>
      </w:r>
      <w:r w:rsidR="00E610C6" w:rsidRPr="00D00FD2">
        <w:rPr>
          <w:rFonts w:ascii="Times New Roman" w:eastAsia="Calibri" w:hAnsi="Times New Roman" w:cs="Times New Roman"/>
          <w:kern w:val="0"/>
          <w:sz w:val="28"/>
          <w:szCs w:val="28"/>
          <w:lang w:val="kk-KZ"/>
          <w14:ligatures w14:val="none"/>
        </w:rPr>
        <w:t xml:space="preserve"> алынды. Барлығы </w:t>
      </w:r>
      <w:r w:rsidR="00863F8C" w:rsidRPr="00D00FD2">
        <w:rPr>
          <w:rFonts w:ascii="Times New Roman" w:eastAsia="Calibri" w:hAnsi="Times New Roman" w:cs="Times New Roman"/>
          <w:kern w:val="0"/>
          <w:sz w:val="28"/>
          <w:szCs w:val="28"/>
          <w:lang w:val="kk-KZ"/>
          <w14:ligatures w14:val="none"/>
        </w:rPr>
        <w:t>16</w:t>
      </w:r>
      <w:r w:rsidR="00E610C6" w:rsidRPr="00D00FD2">
        <w:rPr>
          <w:rFonts w:ascii="Times New Roman" w:eastAsia="Calibri" w:hAnsi="Times New Roman" w:cs="Times New Roman"/>
          <w:kern w:val="0"/>
          <w:sz w:val="28"/>
          <w:szCs w:val="28"/>
          <w:lang w:val="kk-KZ"/>
          <w14:ligatures w14:val="none"/>
        </w:rPr>
        <w:t xml:space="preserve"> оқушы. Нәтижесі бойынша барлық балалар мектепке дайын екендігі анықталды.</w:t>
      </w:r>
      <w:r w:rsidR="00863F8C" w:rsidRPr="00D00FD2">
        <w:rPr>
          <w:rFonts w:ascii="Times New Roman" w:eastAsia="Calibri" w:hAnsi="Times New Roman" w:cs="Times New Roman"/>
          <w:kern w:val="0"/>
          <w:sz w:val="28"/>
          <w:szCs w:val="28"/>
          <w:lang w:val="kk-KZ"/>
          <w14:ligatures w14:val="none"/>
        </w:rPr>
        <w:t xml:space="preserve"> </w:t>
      </w:r>
      <w:r w:rsidR="00E610C6" w:rsidRPr="00D00FD2">
        <w:rPr>
          <w:rFonts w:ascii="Times New Roman" w:eastAsia="Calibri" w:hAnsi="Times New Roman" w:cs="Times New Roman"/>
          <w:kern w:val="0"/>
          <w:sz w:val="28"/>
          <w:szCs w:val="28"/>
          <w:lang w:val="kk-KZ"/>
          <w14:ligatures w14:val="none"/>
        </w:rPr>
        <w:t xml:space="preserve"> </w:t>
      </w:r>
    </w:p>
    <w:p w14:paraId="05D4091C" w14:textId="3227EE08" w:rsidR="00E610C6" w:rsidRPr="00D00FD2" w:rsidRDefault="006C1C70" w:rsidP="00E610C6">
      <w:pPr>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b/>
          <w:bCs/>
          <w:kern w:val="0"/>
          <w:sz w:val="28"/>
          <w:szCs w:val="28"/>
          <w:lang w:val="kk-KZ"/>
          <w14:ligatures w14:val="none"/>
        </w:rPr>
        <w:t>2.</w:t>
      </w:r>
      <w:r w:rsidRPr="00D00FD2">
        <w:rPr>
          <w:rFonts w:ascii="Times New Roman" w:eastAsia="Calibri" w:hAnsi="Times New Roman" w:cs="Times New Roman"/>
          <w:kern w:val="0"/>
          <w:sz w:val="28"/>
          <w:szCs w:val="28"/>
          <w:lang w:val="kk-KZ"/>
          <w14:ligatures w14:val="none"/>
        </w:rPr>
        <w:t xml:space="preserve"> </w:t>
      </w:r>
      <w:r w:rsidR="00E610C6" w:rsidRPr="00D00FD2">
        <w:rPr>
          <w:rFonts w:ascii="Times New Roman" w:eastAsia="Calibri" w:hAnsi="Times New Roman" w:cs="Times New Roman"/>
          <w:kern w:val="0"/>
          <w:sz w:val="28"/>
          <w:szCs w:val="28"/>
          <w:lang w:val="kk-KZ"/>
          <w14:ligatures w14:val="none"/>
        </w:rPr>
        <w:t xml:space="preserve">5- сынып оқушыларымен мектептегі мазасыздануды анықтау мақсатында </w:t>
      </w:r>
      <w:r w:rsidR="00E610C6" w:rsidRPr="0024012E">
        <w:rPr>
          <w:rFonts w:ascii="Times New Roman" w:eastAsia="Calibri" w:hAnsi="Times New Roman" w:cs="Times New Roman"/>
          <w:bCs/>
          <w:i/>
          <w:iCs/>
          <w:kern w:val="0"/>
          <w:sz w:val="28"/>
          <w:szCs w:val="28"/>
          <w:lang w:val="kk-KZ"/>
          <w14:ligatures w14:val="none"/>
        </w:rPr>
        <w:t>«5</w:t>
      </w:r>
      <w:r w:rsidR="00E610C6" w:rsidRPr="00D00FD2">
        <w:rPr>
          <w:rFonts w:ascii="Times New Roman" w:eastAsia="Calibri" w:hAnsi="Times New Roman" w:cs="Times New Roman"/>
          <w:b/>
          <w:i/>
          <w:iCs/>
          <w:kern w:val="0"/>
          <w:sz w:val="28"/>
          <w:szCs w:val="28"/>
          <w:lang w:val="kk-KZ"/>
          <w14:ligatures w14:val="none"/>
        </w:rPr>
        <w:t xml:space="preserve">- </w:t>
      </w:r>
      <w:r w:rsidR="00E610C6" w:rsidRPr="00D00FD2">
        <w:rPr>
          <w:rFonts w:ascii="Times New Roman" w:eastAsia="Calibri" w:hAnsi="Times New Roman" w:cs="Times New Roman"/>
          <w:bCs/>
          <w:i/>
          <w:iCs/>
          <w:kern w:val="0"/>
          <w:sz w:val="28"/>
          <w:szCs w:val="28"/>
          <w:lang w:val="kk-KZ"/>
          <w14:ligatures w14:val="none"/>
        </w:rPr>
        <w:t>сынып оқушыларының мектепке мазасыздық анықтау әдістемесі»</w:t>
      </w:r>
      <w:r w:rsidR="00E610C6" w:rsidRPr="00D00FD2">
        <w:rPr>
          <w:rFonts w:ascii="Times New Roman" w:eastAsia="Calibri" w:hAnsi="Times New Roman" w:cs="Times New Roman"/>
          <w:b/>
          <w:i/>
          <w:iCs/>
          <w:kern w:val="0"/>
          <w:sz w:val="28"/>
          <w:szCs w:val="28"/>
          <w:lang w:val="kk-KZ"/>
          <w14:ligatures w14:val="none"/>
        </w:rPr>
        <w:t xml:space="preserve">  </w:t>
      </w:r>
      <w:r w:rsidR="00E610C6" w:rsidRPr="0024012E">
        <w:rPr>
          <w:rFonts w:ascii="Times New Roman" w:eastAsia="Calibri" w:hAnsi="Times New Roman" w:cs="Times New Roman"/>
          <w:bCs/>
          <w:i/>
          <w:iCs/>
          <w:kern w:val="0"/>
          <w:sz w:val="28"/>
          <w:szCs w:val="28"/>
          <w:lang w:val="kk-KZ"/>
          <w14:ligatures w14:val="none"/>
        </w:rPr>
        <w:t>(Филлипс модификациялау тесті)</w:t>
      </w:r>
      <w:r w:rsidRPr="0024012E">
        <w:rPr>
          <w:rFonts w:ascii="Times New Roman" w:eastAsia="Calibri" w:hAnsi="Times New Roman" w:cs="Times New Roman"/>
          <w:bCs/>
          <w:i/>
          <w:iCs/>
          <w:kern w:val="0"/>
          <w:sz w:val="28"/>
          <w:szCs w:val="28"/>
          <w:lang w:val="kk-KZ"/>
          <w14:ligatures w14:val="none"/>
        </w:rPr>
        <w:t xml:space="preserve"> және О.Н. Хмельницкая бейімделу әдістемесі</w:t>
      </w:r>
      <w:r w:rsidR="00E610C6" w:rsidRPr="00D00FD2">
        <w:rPr>
          <w:rFonts w:ascii="Times New Roman" w:eastAsia="Calibri" w:hAnsi="Times New Roman" w:cs="Times New Roman"/>
          <w:kern w:val="0"/>
          <w:sz w:val="28"/>
          <w:szCs w:val="28"/>
          <w:lang w:val="kk-KZ"/>
          <w14:ligatures w14:val="none"/>
        </w:rPr>
        <w:t xml:space="preserve"> алынды. </w:t>
      </w:r>
      <w:r w:rsidRPr="00D00FD2">
        <w:rPr>
          <w:rFonts w:ascii="Times New Roman" w:eastAsia="Calibri" w:hAnsi="Times New Roman" w:cs="Times New Roman"/>
          <w:kern w:val="0"/>
          <w:sz w:val="28"/>
          <w:szCs w:val="28"/>
          <w:lang w:val="kk-KZ"/>
          <w14:ligatures w14:val="none"/>
        </w:rPr>
        <w:t xml:space="preserve">Зерттеуге қатысқан оқушылар саны – 12 оқушы. </w:t>
      </w:r>
      <w:r w:rsidR="00E610C6" w:rsidRPr="00D00FD2">
        <w:rPr>
          <w:rFonts w:ascii="Times New Roman" w:eastAsia="Calibri" w:hAnsi="Times New Roman" w:cs="Times New Roman"/>
          <w:kern w:val="0"/>
          <w:sz w:val="28"/>
          <w:szCs w:val="28"/>
          <w:lang w:val="kk-KZ"/>
          <w14:ligatures w14:val="none"/>
        </w:rPr>
        <w:t>Нәтижесінде орташа деңгей-</w:t>
      </w:r>
      <w:r w:rsidRPr="00D00FD2">
        <w:rPr>
          <w:rFonts w:ascii="Times New Roman" w:eastAsia="Calibri" w:hAnsi="Times New Roman" w:cs="Times New Roman"/>
          <w:kern w:val="0"/>
          <w:sz w:val="28"/>
          <w:szCs w:val="28"/>
          <w:lang w:val="kk-KZ"/>
          <w14:ligatures w14:val="none"/>
        </w:rPr>
        <w:t>35</w:t>
      </w:r>
      <w:r w:rsidR="00E610C6" w:rsidRPr="00D00FD2">
        <w:rPr>
          <w:rFonts w:ascii="Times New Roman" w:eastAsia="Calibri" w:hAnsi="Times New Roman" w:cs="Times New Roman"/>
          <w:kern w:val="0"/>
          <w:sz w:val="28"/>
          <w:szCs w:val="28"/>
          <w:lang w:val="kk-KZ"/>
          <w14:ligatures w14:val="none"/>
        </w:rPr>
        <w:t xml:space="preserve"> %, төмен деңгей- </w:t>
      </w:r>
      <w:r w:rsidRPr="00D00FD2">
        <w:rPr>
          <w:rFonts w:ascii="Times New Roman" w:eastAsia="Calibri" w:hAnsi="Times New Roman" w:cs="Times New Roman"/>
          <w:kern w:val="0"/>
          <w:sz w:val="28"/>
          <w:szCs w:val="28"/>
          <w:lang w:val="kk-KZ"/>
          <w14:ligatures w14:val="none"/>
        </w:rPr>
        <w:t>75</w:t>
      </w:r>
      <w:r w:rsidR="00E610C6" w:rsidRPr="00D00FD2">
        <w:rPr>
          <w:rFonts w:ascii="Times New Roman" w:eastAsia="Calibri" w:hAnsi="Times New Roman" w:cs="Times New Roman"/>
          <w:kern w:val="0"/>
          <w:sz w:val="28"/>
          <w:szCs w:val="28"/>
          <w:lang w:val="kk-KZ"/>
          <w14:ligatures w14:val="none"/>
        </w:rPr>
        <w:t xml:space="preserve">% көрсеткішін көрсетті. </w:t>
      </w:r>
    </w:p>
    <w:p w14:paraId="326E3883" w14:textId="08C7B729" w:rsidR="00E610C6" w:rsidRPr="00D00FD2" w:rsidRDefault="00F944F5" w:rsidP="00E610C6">
      <w:pPr>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b/>
          <w:bCs/>
          <w:kern w:val="0"/>
          <w:sz w:val="28"/>
          <w:szCs w:val="28"/>
          <w:lang w:val="kk-KZ"/>
          <w14:ligatures w14:val="none"/>
        </w:rPr>
        <w:t>3.</w:t>
      </w:r>
      <w:r w:rsidRPr="00D00FD2">
        <w:rPr>
          <w:rFonts w:ascii="Times New Roman" w:eastAsia="Calibri" w:hAnsi="Times New Roman" w:cs="Times New Roman"/>
          <w:kern w:val="0"/>
          <w:sz w:val="28"/>
          <w:szCs w:val="28"/>
          <w:lang w:val="kk-KZ"/>
          <w14:ligatures w14:val="none"/>
        </w:rPr>
        <w:t xml:space="preserve"> </w:t>
      </w:r>
      <w:r w:rsidR="00E610C6" w:rsidRPr="00D00FD2">
        <w:rPr>
          <w:rFonts w:ascii="Times New Roman" w:eastAsia="Calibri" w:hAnsi="Times New Roman" w:cs="Times New Roman"/>
          <w:kern w:val="0"/>
          <w:sz w:val="28"/>
          <w:szCs w:val="28"/>
          <w:lang w:val="kk-KZ"/>
          <w14:ligatures w14:val="none"/>
        </w:rPr>
        <w:t xml:space="preserve"> </w:t>
      </w:r>
      <w:r w:rsidR="00BA2FCE" w:rsidRPr="00D00FD2">
        <w:rPr>
          <w:rFonts w:ascii="Times New Roman" w:eastAsia="Calibri" w:hAnsi="Times New Roman" w:cs="Times New Roman"/>
          <w:kern w:val="0"/>
          <w:sz w:val="28"/>
          <w:szCs w:val="28"/>
          <w:lang w:val="kk-KZ"/>
          <w14:ligatures w14:val="none"/>
        </w:rPr>
        <w:t xml:space="preserve">10 </w:t>
      </w:r>
      <w:r w:rsidR="00E610C6" w:rsidRPr="00D00FD2">
        <w:rPr>
          <w:rFonts w:ascii="Times New Roman" w:eastAsia="Calibri" w:hAnsi="Times New Roman" w:cs="Times New Roman"/>
          <w:kern w:val="0"/>
          <w:sz w:val="28"/>
          <w:szCs w:val="28"/>
          <w:lang w:val="kk-KZ"/>
          <w14:ligatures w14:val="none"/>
        </w:rPr>
        <w:t xml:space="preserve">сынып оқушыларының мектеппен байланысты мазасыздық деңгейін және сипатын анықтау мақсатында </w:t>
      </w:r>
      <w:r w:rsidR="00E610C6" w:rsidRPr="0024012E">
        <w:rPr>
          <w:rFonts w:ascii="Times New Roman" w:eastAsia="Calibri" w:hAnsi="Times New Roman" w:cs="Times New Roman"/>
          <w:kern w:val="0"/>
          <w:sz w:val="28"/>
          <w:szCs w:val="28"/>
          <w:lang w:val="kk-KZ"/>
          <w14:ligatures w14:val="none"/>
        </w:rPr>
        <w:t>«</w:t>
      </w:r>
      <w:r w:rsidR="00E610C6" w:rsidRPr="0024012E">
        <w:rPr>
          <w:rFonts w:ascii="Times New Roman" w:eastAsia="Calibri" w:hAnsi="Times New Roman" w:cs="Times New Roman"/>
          <w:i/>
          <w:iCs/>
          <w:kern w:val="0"/>
          <w:sz w:val="28"/>
          <w:szCs w:val="28"/>
          <w:lang w:val="kk-KZ"/>
          <w14:ligatures w14:val="none"/>
        </w:rPr>
        <w:t xml:space="preserve">Филлипстің мектептегі мазасыздану тесті» әдістемесі алынды. </w:t>
      </w:r>
      <w:r w:rsidR="00E610C6" w:rsidRPr="00D00FD2">
        <w:rPr>
          <w:rFonts w:ascii="Times New Roman" w:eastAsia="Calibri" w:hAnsi="Times New Roman" w:cs="Times New Roman"/>
          <w:kern w:val="0"/>
          <w:sz w:val="28"/>
          <w:szCs w:val="28"/>
          <w:lang w:val="kk-KZ"/>
          <w14:ligatures w14:val="none"/>
        </w:rPr>
        <w:t>Барлығы</w:t>
      </w:r>
      <w:r w:rsidR="00BA2FCE" w:rsidRPr="00D00FD2">
        <w:rPr>
          <w:rFonts w:ascii="Times New Roman" w:eastAsia="Calibri" w:hAnsi="Times New Roman" w:cs="Times New Roman"/>
          <w:kern w:val="0"/>
          <w:sz w:val="28"/>
          <w:szCs w:val="28"/>
          <w:lang w:val="kk-KZ"/>
          <w14:ligatures w14:val="none"/>
        </w:rPr>
        <w:t>-9</w:t>
      </w:r>
      <w:r w:rsidR="00E610C6" w:rsidRPr="00D00FD2">
        <w:rPr>
          <w:rFonts w:ascii="Times New Roman" w:eastAsia="Calibri" w:hAnsi="Times New Roman" w:cs="Times New Roman"/>
          <w:kern w:val="0"/>
          <w:sz w:val="28"/>
          <w:szCs w:val="28"/>
          <w:lang w:val="kk-KZ"/>
          <w14:ligatures w14:val="none"/>
        </w:rPr>
        <w:t xml:space="preserve"> </w:t>
      </w:r>
      <w:r w:rsidRPr="00D00FD2">
        <w:rPr>
          <w:rFonts w:ascii="Times New Roman" w:eastAsia="Calibri" w:hAnsi="Times New Roman" w:cs="Times New Roman"/>
          <w:kern w:val="0"/>
          <w:sz w:val="28"/>
          <w:szCs w:val="28"/>
          <w:lang w:val="kk-KZ"/>
          <w14:ligatures w14:val="none"/>
        </w:rPr>
        <w:t xml:space="preserve"> </w:t>
      </w:r>
      <w:r w:rsidR="00E610C6" w:rsidRPr="00D00FD2">
        <w:rPr>
          <w:rFonts w:ascii="Times New Roman" w:eastAsia="Calibri" w:hAnsi="Times New Roman" w:cs="Times New Roman"/>
          <w:kern w:val="0"/>
          <w:sz w:val="28"/>
          <w:szCs w:val="28"/>
          <w:lang w:val="kk-KZ"/>
          <w14:ligatures w14:val="none"/>
        </w:rPr>
        <w:t>оқушы</w:t>
      </w:r>
      <w:r w:rsidRPr="00D00FD2">
        <w:rPr>
          <w:rFonts w:ascii="Times New Roman" w:eastAsia="Calibri" w:hAnsi="Times New Roman" w:cs="Times New Roman"/>
          <w:kern w:val="0"/>
          <w:sz w:val="28"/>
          <w:szCs w:val="28"/>
          <w:lang w:val="kk-KZ"/>
          <w14:ligatures w14:val="none"/>
        </w:rPr>
        <w:t>,</w:t>
      </w:r>
      <w:r w:rsidR="00E610C6" w:rsidRPr="00D00FD2">
        <w:rPr>
          <w:rFonts w:ascii="Times New Roman" w:eastAsia="Calibri" w:hAnsi="Times New Roman" w:cs="Times New Roman"/>
          <w:kern w:val="0"/>
          <w:sz w:val="28"/>
          <w:szCs w:val="28"/>
          <w:lang w:val="kk-KZ"/>
          <w14:ligatures w14:val="none"/>
        </w:rPr>
        <w:t xml:space="preserve"> қатыс</w:t>
      </w:r>
      <w:r w:rsidRPr="00D00FD2">
        <w:rPr>
          <w:rFonts w:ascii="Times New Roman" w:eastAsia="Calibri" w:hAnsi="Times New Roman" w:cs="Times New Roman"/>
          <w:kern w:val="0"/>
          <w:sz w:val="28"/>
          <w:szCs w:val="28"/>
          <w:lang w:val="kk-KZ"/>
          <w14:ligatures w14:val="none"/>
        </w:rPr>
        <w:t xml:space="preserve">қаны- </w:t>
      </w:r>
      <w:r w:rsidR="00BA2FCE" w:rsidRPr="00D00FD2">
        <w:rPr>
          <w:rFonts w:ascii="Times New Roman" w:eastAsia="Calibri" w:hAnsi="Times New Roman" w:cs="Times New Roman"/>
          <w:kern w:val="0"/>
          <w:sz w:val="28"/>
          <w:szCs w:val="28"/>
          <w:lang w:val="kk-KZ"/>
          <w14:ligatures w14:val="none"/>
        </w:rPr>
        <w:t>9</w:t>
      </w:r>
      <w:r w:rsidR="00E610C6" w:rsidRPr="00D00FD2">
        <w:rPr>
          <w:rFonts w:ascii="Times New Roman" w:eastAsia="Calibri" w:hAnsi="Times New Roman" w:cs="Times New Roman"/>
          <w:kern w:val="0"/>
          <w:sz w:val="28"/>
          <w:szCs w:val="28"/>
          <w:lang w:val="kk-KZ"/>
          <w14:ligatures w14:val="none"/>
        </w:rPr>
        <w:t xml:space="preserve">. Нәтижесінде орташа мазасыздық- </w:t>
      </w:r>
      <w:r w:rsidRPr="00D00FD2">
        <w:rPr>
          <w:rFonts w:ascii="Times New Roman" w:eastAsia="Calibri" w:hAnsi="Times New Roman" w:cs="Times New Roman"/>
          <w:kern w:val="0"/>
          <w:sz w:val="28"/>
          <w:szCs w:val="28"/>
          <w:lang w:val="kk-KZ"/>
          <w14:ligatures w14:val="none"/>
        </w:rPr>
        <w:t>6</w:t>
      </w:r>
      <w:r w:rsidR="00BA2FCE" w:rsidRPr="00D00FD2">
        <w:rPr>
          <w:rFonts w:ascii="Times New Roman" w:eastAsia="Calibri" w:hAnsi="Times New Roman" w:cs="Times New Roman"/>
          <w:kern w:val="0"/>
          <w:sz w:val="28"/>
          <w:szCs w:val="28"/>
          <w:lang w:val="kk-KZ"/>
          <w14:ligatures w14:val="none"/>
        </w:rPr>
        <w:t>7</w:t>
      </w:r>
      <w:r w:rsidR="00E610C6" w:rsidRPr="00D00FD2">
        <w:rPr>
          <w:rFonts w:ascii="Times New Roman" w:eastAsia="Calibri" w:hAnsi="Times New Roman" w:cs="Times New Roman"/>
          <w:kern w:val="0"/>
          <w:sz w:val="28"/>
          <w:szCs w:val="28"/>
          <w:lang w:val="kk-KZ"/>
          <w14:ligatures w14:val="none"/>
        </w:rPr>
        <w:t xml:space="preserve">%, төмен мазасыздық- </w:t>
      </w:r>
      <w:r w:rsidR="00BA2FCE" w:rsidRPr="00D00FD2">
        <w:rPr>
          <w:rFonts w:ascii="Times New Roman" w:eastAsia="Calibri" w:hAnsi="Times New Roman" w:cs="Times New Roman"/>
          <w:kern w:val="0"/>
          <w:sz w:val="28"/>
          <w:szCs w:val="28"/>
          <w:lang w:val="kk-KZ"/>
          <w14:ligatures w14:val="none"/>
        </w:rPr>
        <w:t>33</w:t>
      </w:r>
      <w:r w:rsidR="00E610C6" w:rsidRPr="00D00FD2">
        <w:rPr>
          <w:rFonts w:ascii="Times New Roman" w:eastAsia="Calibri" w:hAnsi="Times New Roman" w:cs="Times New Roman"/>
          <w:kern w:val="0"/>
          <w:sz w:val="28"/>
          <w:szCs w:val="28"/>
          <w:lang w:val="kk-KZ"/>
          <w14:ligatures w14:val="none"/>
        </w:rPr>
        <w:t>% болды.</w:t>
      </w:r>
    </w:p>
    <w:p w14:paraId="753C0945" w14:textId="0BC0ACBE" w:rsidR="00BA2FCE" w:rsidRPr="00D00FD2" w:rsidRDefault="00F944F5" w:rsidP="00E610C6">
      <w:pPr>
        <w:spacing w:after="200" w:line="276" w:lineRule="auto"/>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b/>
          <w:bCs/>
          <w:kern w:val="0"/>
          <w:sz w:val="28"/>
          <w:szCs w:val="28"/>
          <w:lang w:val="kk-KZ"/>
          <w14:ligatures w14:val="none"/>
        </w:rPr>
        <w:t>4.</w:t>
      </w:r>
      <w:r w:rsidRPr="00D00FD2">
        <w:rPr>
          <w:rFonts w:ascii="Times New Roman" w:eastAsia="Calibri" w:hAnsi="Times New Roman" w:cs="Times New Roman"/>
          <w:kern w:val="0"/>
          <w:sz w:val="28"/>
          <w:szCs w:val="28"/>
          <w:lang w:val="kk-KZ"/>
          <w14:ligatures w14:val="none"/>
        </w:rPr>
        <w:t xml:space="preserve"> </w:t>
      </w:r>
      <w:r w:rsidR="00E610C6" w:rsidRPr="00D00FD2">
        <w:rPr>
          <w:rFonts w:ascii="Times New Roman" w:eastAsia="Calibri" w:hAnsi="Times New Roman" w:cs="Times New Roman"/>
          <w:kern w:val="0"/>
          <w:sz w:val="28"/>
          <w:szCs w:val="28"/>
          <w:lang w:val="kk-KZ"/>
          <w14:ligatures w14:val="none"/>
        </w:rPr>
        <w:t>Тұлғаның психологиялық күйін анықтау мақсатында</w:t>
      </w:r>
      <w:r w:rsidR="00BA2FCE" w:rsidRPr="00D00FD2">
        <w:rPr>
          <w:rFonts w:ascii="Times New Roman" w:eastAsia="Calibri" w:hAnsi="Times New Roman" w:cs="Times New Roman"/>
          <w:kern w:val="0"/>
          <w:sz w:val="28"/>
          <w:szCs w:val="28"/>
          <w:lang w:val="kk-KZ"/>
          <w14:ligatures w14:val="none"/>
        </w:rPr>
        <w:t xml:space="preserve"> 6</w:t>
      </w:r>
      <w:r w:rsidR="00E610C6" w:rsidRPr="00D00FD2">
        <w:rPr>
          <w:rFonts w:ascii="Times New Roman" w:eastAsia="Calibri" w:hAnsi="Times New Roman" w:cs="Times New Roman"/>
          <w:kern w:val="0"/>
          <w:sz w:val="28"/>
          <w:szCs w:val="28"/>
          <w:lang w:val="kk-KZ"/>
          <w14:ligatures w14:val="none"/>
        </w:rPr>
        <w:t xml:space="preserve"> - 11 сынып оқушыларымен </w:t>
      </w:r>
      <w:r w:rsidR="00E610C6" w:rsidRPr="0024012E">
        <w:rPr>
          <w:rFonts w:ascii="Times New Roman" w:eastAsia="Calibri" w:hAnsi="Times New Roman" w:cs="Times New Roman"/>
          <w:i/>
          <w:iCs/>
          <w:kern w:val="0"/>
          <w:sz w:val="28"/>
          <w:szCs w:val="28"/>
          <w:lang w:val="kk-KZ"/>
          <w14:ligatures w14:val="none"/>
        </w:rPr>
        <w:t>«Айзенктің психикалық күйлерді өзін- өзі бағалауы» әдістемесі</w:t>
      </w:r>
      <w:r w:rsidR="00E610C6" w:rsidRPr="00D00FD2">
        <w:rPr>
          <w:rFonts w:ascii="Times New Roman" w:eastAsia="Calibri" w:hAnsi="Times New Roman" w:cs="Times New Roman"/>
          <w:kern w:val="0"/>
          <w:sz w:val="28"/>
          <w:szCs w:val="28"/>
          <w:lang w:val="kk-KZ"/>
          <w14:ligatures w14:val="none"/>
        </w:rPr>
        <w:t xml:space="preserve"> жүргізілді. Барлығы </w:t>
      </w:r>
      <w:r w:rsidR="00BA2FCE" w:rsidRPr="00D00FD2">
        <w:rPr>
          <w:rFonts w:ascii="Times New Roman" w:eastAsia="Calibri" w:hAnsi="Times New Roman" w:cs="Times New Roman"/>
          <w:kern w:val="0"/>
          <w:sz w:val="28"/>
          <w:szCs w:val="28"/>
          <w:lang w:val="kk-KZ"/>
          <w14:ligatures w14:val="none"/>
        </w:rPr>
        <w:t>– 81, қатысқаны- 69</w:t>
      </w:r>
      <w:r w:rsidR="00E610C6" w:rsidRPr="00D00FD2">
        <w:rPr>
          <w:rFonts w:ascii="Times New Roman" w:eastAsia="Calibri" w:hAnsi="Times New Roman" w:cs="Times New Roman"/>
          <w:kern w:val="0"/>
          <w:sz w:val="28"/>
          <w:szCs w:val="28"/>
          <w:lang w:val="kk-KZ"/>
          <w14:ligatures w14:val="none"/>
        </w:rPr>
        <w:t xml:space="preserve"> оқушы. Нәтижесінде сыныптарда барлық 4 шкала бойынша қалыпты нәтиже көрсет</w:t>
      </w:r>
      <w:r w:rsidR="00BA2FCE" w:rsidRPr="00D00FD2">
        <w:rPr>
          <w:rFonts w:ascii="Times New Roman" w:eastAsia="Calibri" w:hAnsi="Times New Roman" w:cs="Times New Roman"/>
          <w:kern w:val="0"/>
          <w:sz w:val="28"/>
          <w:szCs w:val="28"/>
          <w:lang w:val="kk-KZ"/>
          <w14:ligatures w14:val="none"/>
        </w:rPr>
        <w:t>ті.</w:t>
      </w:r>
    </w:p>
    <w:p w14:paraId="2C459D89" w14:textId="770BDC27" w:rsidR="00756ABC" w:rsidRPr="00D00FD2" w:rsidRDefault="00756ABC" w:rsidP="00E610C6">
      <w:pPr>
        <w:spacing w:after="200" w:line="276" w:lineRule="auto"/>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b/>
          <w:kern w:val="0"/>
          <w:sz w:val="28"/>
          <w:szCs w:val="28"/>
          <w:lang w:val="kk-KZ"/>
          <w14:ligatures w14:val="none"/>
        </w:rPr>
        <w:t>5.</w:t>
      </w:r>
      <w:r w:rsidR="00E610C6" w:rsidRPr="00D00FD2">
        <w:rPr>
          <w:rFonts w:ascii="Times New Roman" w:eastAsia="Calibri" w:hAnsi="Times New Roman" w:cs="Times New Roman"/>
          <w:bCs/>
          <w:kern w:val="0"/>
          <w:sz w:val="28"/>
          <w:szCs w:val="28"/>
          <w:lang w:val="kk-KZ"/>
          <w14:ligatures w14:val="none"/>
        </w:rPr>
        <w:t xml:space="preserve"> </w:t>
      </w:r>
      <w:r w:rsidR="00E610C6" w:rsidRPr="00D00FD2">
        <w:rPr>
          <w:rFonts w:ascii="Times New Roman" w:eastAsia="Calibri" w:hAnsi="Times New Roman" w:cs="Times New Roman"/>
          <w:kern w:val="0"/>
          <w:sz w:val="28"/>
          <w:szCs w:val="28"/>
          <w:lang w:val="kk-KZ"/>
          <w14:ligatures w14:val="none"/>
        </w:rPr>
        <w:t xml:space="preserve">Оқушылардың </w:t>
      </w:r>
      <w:r w:rsidRPr="00D00FD2">
        <w:rPr>
          <w:rFonts w:ascii="Times New Roman" w:eastAsia="Calibri" w:hAnsi="Times New Roman" w:cs="Times New Roman"/>
          <w:kern w:val="0"/>
          <w:sz w:val="28"/>
          <w:szCs w:val="28"/>
          <w:lang w:val="kk-KZ"/>
          <w14:ligatures w14:val="none"/>
        </w:rPr>
        <w:t xml:space="preserve">эмоционалдық жай-күйін </w:t>
      </w:r>
      <w:r w:rsidR="00E610C6" w:rsidRPr="00D00FD2">
        <w:rPr>
          <w:rFonts w:ascii="Times New Roman" w:eastAsia="Calibri" w:hAnsi="Times New Roman" w:cs="Times New Roman"/>
          <w:kern w:val="0"/>
          <w:sz w:val="28"/>
          <w:szCs w:val="28"/>
          <w:lang w:val="kk-KZ"/>
          <w14:ligatures w14:val="none"/>
        </w:rPr>
        <w:t xml:space="preserve"> анықтау мақсатында 1- 4 сыныптар </w:t>
      </w:r>
      <w:r w:rsidR="00E610C6" w:rsidRPr="00D00FD2">
        <w:rPr>
          <w:rFonts w:ascii="Times New Roman" w:eastAsia="Calibri" w:hAnsi="Times New Roman" w:cs="Times New Roman"/>
          <w:i/>
          <w:iCs/>
          <w:kern w:val="0"/>
          <w:sz w:val="28"/>
          <w:szCs w:val="28"/>
          <w:lang w:val="kk-KZ"/>
          <w14:ligatures w14:val="none"/>
        </w:rPr>
        <w:t xml:space="preserve">арасында </w:t>
      </w:r>
      <w:r w:rsidR="00E610C6" w:rsidRPr="0024012E">
        <w:rPr>
          <w:rFonts w:ascii="Times New Roman" w:eastAsia="Calibri" w:hAnsi="Times New Roman" w:cs="Times New Roman"/>
          <w:i/>
          <w:iCs/>
          <w:kern w:val="0"/>
          <w:sz w:val="28"/>
          <w:szCs w:val="28"/>
          <w:lang w:val="kk-KZ"/>
          <w14:ligatures w14:val="none"/>
        </w:rPr>
        <w:t>«</w:t>
      </w:r>
      <w:r w:rsidRPr="0024012E">
        <w:rPr>
          <w:rFonts w:ascii="Times New Roman" w:eastAsia="Calibri" w:hAnsi="Times New Roman" w:cs="Times New Roman"/>
          <w:i/>
          <w:iCs/>
          <w:kern w:val="0"/>
          <w:sz w:val="28"/>
          <w:szCs w:val="28"/>
          <w:lang w:val="kk-KZ"/>
          <w14:ligatures w14:val="none"/>
        </w:rPr>
        <w:t>Ағаштағы орныңыз қайсы?</w:t>
      </w:r>
      <w:r w:rsidR="00E610C6" w:rsidRPr="0024012E">
        <w:rPr>
          <w:rFonts w:ascii="Times New Roman" w:eastAsia="Calibri" w:hAnsi="Times New Roman" w:cs="Times New Roman"/>
          <w:i/>
          <w:iCs/>
          <w:kern w:val="0"/>
          <w:sz w:val="28"/>
          <w:szCs w:val="28"/>
          <w:lang w:val="kk-KZ"/>
          <w14:ligatures w14:val="none"/>
        </w:rPr>
        <w:t>» әдістемесі</w:t>
      </w:r>
      <w:r w:rsidRPr="0024012E">
        <w:rPr>
          <w:rFonts w:ascii="Times New Roman" w:eastAsia="Calibri" w:hAnsi="Times New Roman" w:cs="Times New Roman"/>
          <w:kern w:val="0"/>
          <w:sz w:val="28"/>
          <w:szCs w:val="28"/>
          <w:lang w:val="kk-KZ"/>
          <w14:ligatures w14:val="none"/>
        </w:rPr>
        <w:t xml:space="preserve"> </w:t>
      </w:r>
      <w:r w:rsidR="00E610C6" w:rsidRPr="00D00FD2">
        <w:rPr>
          <w:rFonts w:ascii="Times New Roman" w:eastAsia="Calibri" w:hAnsi="Times New Roman" w:cs="Times New Roman"/>
          <w:kern w:val="0"/>
          <w:sz w:val="28"/>
          <w:szCs w:val="28"/>
          <w:lang w:val="kk-KZ"/>
          <w14:ligatures w14:val="none"/>
        </w:rPr>
        <w:t xml:space="preserve">алынды. Барлығы </w:t>
      </w:r>
      <w:r w:rsidR="00643F9F" w:rsidRPr="00D00FD2">
        <w:rPr>
          <w:rFonts w:ascii="Times New Roman" w:eastAsia="Calibri" w:hAnsi="Times New Roman" w:cs="Times New Roman"/>
          <w:kern w:val="0"/>
          <w:sz w:val="28"/>
          <w:szCs w:val="28"/>
          <w:lang w:val="kk-KZ"/>
          <w14:ligatures w14:val="none"/>
        </w:rPr>
        <w:t xml:space="preserve">54, қатысқаны- </w:t>
      </w:r>
      <w:r w:rsidR="00643F9F" w:rsidRPr="00D00FD2">
        <w:rPr>
          <w:rFonts w:ascii="Times New Roman" w:eastAsia="Calibri" w:hAnsi="Times New Roman" w:cs="Times New Roman"/>
          <w:kern w:val="0"/>
          <w:sz w:val="28"/>
          <w:szCs w:val="28"/>
          <w:lang w:val="kk-KZ"/>
          <w14:ligatures w14:val="none"/>
        </w:rPr>
        <w:lastRenderedPageBreak/>
        <w:t>49</w:t>
      </w:r>
      <w:r w:rsidR="00E610C6" w:rsidRPr="00D00FD2">
        <w:rPr>
          <w:rFonts w:ascii="Times New Roman" w:eastAsia="Calibri" w:hAnsi="Times New Roman" w:cs="Times New Roman"/>
          <w:kern w:val="0"/>
          <w:sz w:val="28"/>
          <w:szCs w:val="28"/>
          <w:lang w:val="kk-KZ"/>
          <w14:ligatures w14:val="none"/>
        </w:rPr>
        <w:t xml:space="preserve"> оқушы. </w:t>
      </w:r>
      <w:r w:rsidR="00EA468D" w:rsidRPr="0024012E">
        <w:rPr>
          <w:rFonts w:ascii="Times New Roman" w:eastAsia="Calibri" w:hAnsi="Times New Roman" w:cs="Times New Roman"/>
          <w:i/>
          <w:iCs/>
          <w:kern w:val="0"/>
          <w:sz w:val="28"/>
          <w:szCs w:val="28"/>
          <w:lang w:val="kk-KZ"/>
          <w14:ligatures w14:val="none"/>
        </w:rPr>
        <w:t>Қорытынды:</w:t>
      </w:r>
      <w:r w:rsidR="00EA468D" w:rsidRPr="00D00FD2">
        <w:rPr>
          <w:rFonts w:ascii="Times New Roman" w:eastAsia="Calibri" w:hAnsi="Times New Roman" w:cs="Times New Roman"/>
          <w:kern w:val="0"/>
          <w:sz w:val="28"/>
          <w:szCs w:val="28"/>
          <w:lang w:val="kk-KZ"/>
          <w14:ligatures w14:val="none"/>
        </w:rPr>
        <w:t xml:space="preserve"> әдістеме оқушылардың өзін-өзі тануына, ішкі күйін байқауға және сынып ішіндегі қарым-қатынасты бағалауға мүмкіндік берді. Жұмыс нәтижесінде оқушылармен жеке және топтық түзету-дамыту жұмыстары жоспарланды. Жалпы алғанда, бұл әдіс тиімді өтті, оқушылар қызығушылықпен қатысып, ашық жауап берді.</w:t>
      </w:r>
    </w:p>
    <w:p w14:paraId="5B0D74FC" w14:textId="63CB70F6" w:rsidR="00643F9F" w:rsidRPr="00D00FD2" w:rsidRDefault="00643F9F" w:rsidP="00E610C6">
      <w:pPr>
        <w:spacing w:after="200" w:line="276" w:lineRule="auto"/>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b/>
          <w:bCs/>
          <w:kern w:val="0"/>
          <w:sz w:val="28"/>
          <w:szCs w:val="28"/>
          <w:lang w:val="kk-KZ"/>
          <w14:ligatures w14:val="none"/>
        </w:rPr>
        <w:t>6.</w:t>
      </w:r>
      <w:r w:rsidRPr="00D00FD2">
        <w:rPr>
          <w:rFonts w:ascii="Times New Roman" w:eastAsia="Calibri" w:hAnsi="Times New Roman" w:cs="Times New Roman"/>
          <w:kern w:val="0"/>
          <w:sz w:val="28"/>
          <w:szCs w:val="28"/>
          <w:lang w:val="kk-KZ"/>
          <w14:ligatures w14:val="none"/>
        </w:rPr>
        <w:t xml:space="preserve"> </w:t>
      </w:r>
      <w:r w:rsidR="00E610C6" w:rsidRPr="00D00FD2">
        <w:rPr>
          <w:rFonts w:ascii="Times New Roman" w:eastAsia="Calibri" w:hAnsi="Times New Roman" w:cs="Times New Roman"/>
          <w:kern w:val="0"/>
          <w:sz w:val="28"/>
          <w:szCs w:val="28"/>
          <w:lang w:val="kk-KZ"/>
          <w14:ligatures w14:val="none"/>
        </w:rPr>
        <w:t xml:space="preserve">Оқушылардың мінез акцентуациясын анықтау мақсатында 8- сынып оқушыларынан </w:t>
      </w:r>
      <w:r w:rsidR="00E610C6" w:rsidRPr="0024012E">
        <w:rPr>
          <w:rFonts w:ascii="Times New Roman" w:eastAsia="Calibri" w:hAnsi="Times New Roman" w:cs="Times New Roman"/>
          <w:kern w:val="0"/>
          <w:sz w:val="28"/>
          <w:szCs w:val="28"/>
          <w:lang w:val="kk-KZ"/>
          <w14:ligatures w14:val="none"/>
        </w:rPr>
        <w:t>Шмишек сауалнамасы алынды.</w:t>
      </w:r>
      <w:r w:rsidR="00E610C6" w:rsidRPr="00D00FD2">
        <w:rPr>
          <w:rFonts w:ascii="Times New Roman" w:eastAsia="Calibri" w:hAnsi="Times New Roman" w:cs="Times New Roman"/>
          <w:kern w:val="0"/>
          <w:sz w:val="28"/>
          <w:szCs w:val="28"/>
          <w:lang w:val="kk-KZ"/>
          <w14:ligatures w14:val="none"/>
        </w:rPr>
        <w:t xml:space="preserve"> Барлығы </w:t>
      </w:r>
      <w:r w:rsidRPr="00D00FD2">
        <w:rPr>
          <w:rFonts w:ascii="Times New Roman" w:eastAsia="Calibri" w:hAnsi="Times New Roman" w:cs="Times New Roman"/>
          <w:kern w:val="0"/>
          <w:sz w:val="28"/>
          <w:szCs w:val="28"/>
          <w:lang w:val="kk-KZ"/>
          <w14:ligatures w14:val="none"/>
        </w:rPr>
        <w:t>1</w:t>
      </w:r>
      <w:r w:rsidR="00E610C6" w:rsidRPr="00D00FD2">
        <w:rPr>
          <w:rFonts w:ascii="Times New Roman" w:eastAsia="Calibri" w:hAnsi="Times New Roman" w:cs="Times New Roman"/>
          <w:kern w:val="0"/>
          <w:sz w:val="28"/>
          <w:szCs w:val="28"/>
          <w:lang w:val="kk-KZ"/>
          <w14:ligatures w14:val="none"/>
        </w:rPr>
        <w:t>5</w:t>
      </w:r>
      <w:r w:rsidRPr="00D00FD2">
        <w:rPr>
          <w:rFonts w:ascii="Times New Roman" w:eastAsia="Calibri" w:hAnsi="Times New Roman" w:cs="Times New Roman"/>
          <w:kern w:val="0"/>
          <w:sz w:val="28"/>
          <w:szCs w:val="28"/>
          <w:lang w:val="kk-KZ"/>
          <w14:ligatures w14:val="none"/>
        </w:rPr>
        <w:t>, қатысқаны –</w:t>
      </w:r>
      <w:r w:rsidR="00E610C6" w:rsidRPr="00D00FD2">
        <w:rPr>
          <w:rFonts w:ascii="Times New Roman" w:eastAsia="Calibri" w:hAnsi="Times New Roman" w:cs="Times New Roman"/>
          <w:kern w:val="0"/>
          <w:sz w:val="28"/>
          <w:szCs w:val="28"/>
          <w:lang w:val="kk-KZ"/>
          <w14:ligatures w14:val="none"/>
        </w:rPr>
        <w:t xml:space="preserve"> </w:t>
      </w:r>
      <w:r w:rsidRPr="00D00FD2">
        <w:rPr>
          <w:rFonts w:ascii="Times New Roman" w:eastAsia="Calibri" w:hAnsi="Times New Roman" w:cs="Times New Roman"/>
          <w:kern w:val="0"/>
          <w:sz w:val="28"/>
          <w:szCs w:val="28"/>
          <w:lang w:val="kk-KZ"/>
          <w14:ligatures w14:val="none"/>
        </w:rPr>
        <w:t xml:space="preserve">14 </w:t>
      </w:r>
      <w:r w:rsidR="00E610C6" w:rsidRPr="00D00FD2">
        <w:rPr>
          <w:rFonts w:ascii="Times New Roman" w:eastAsia="Calibri" w:hAnsi="Times New Roman" w:cs="Times New Roman"/>
          <w:kern w:val="0"/>
          <w:sz w:val="28"/>
          <w:szCs w:val="28"/>
          <w:lang w:val="kk-KZ"/>
          <w14:ligatures w14:val="none"/>
        </w:rPr>
        <w:t xml:space="preserve">оқушы. Нәтижесінде демонстративті тип- </w:t>
      </w:r>
      <w:r w:rsidRPr="00D00FD2">
        <w:rPr>
          <w:rFonts w:ascii="Times New Roman" w:eastAsia="Calibri" w:hAnsi="Times New Roman" w:cs="Times New Roman"/>
          <w:kern w:val="0"/>
          <w:sz w:val="28"/>
          <w:szCs w:val="28"/>
          <w:lang w:val="kk-KZ"/>
          <w14:ligatures w14:val="none"/>
        </w:rPr>
        <w:t>4</w:t>
      </w:r>
      <w:r w:rsidR="00E610C6" w:rsidRPr="00D00FD2">
        <w:rPr>
          <w:rFonts w:ascii="Times New Roman" w:eastAsia="Calibri" w:hAnsi="Times New Roman" w:cs="Times New Roman"/>
          <w:kern w:val="0"/>
          <w:sz w:val="28"/>
          <w:szCs w:val="28"/>
          <w:lang w:val="kk-KZ"/>
          <w14:ligatures w14:val="none"/>
        </w:rPr>
        <w:t xml:space="preserve"> оқушы, педантты тип- </w:t>
      </w:r>
      <w:r w:rsidRPr="00D00FD2">
        <w:rPr>
          <w:rFonts w:ascii="Times New Roman" w:eastAsia="Calibri" w:hAnsi="Times New Roman" w:cs="Times New Roman"/>
          <w:kern w:val="0"/>
          <w:sz w:val="28"/>
          <w:szCs w:val="28"/>
          <w:lang w:val="kk-KZ"/>
          <w14:ligatures w14:val="none"/>
        </w:rPr>
        <w:t>6</w:t>
      </w:r>
      <w:r w:rsidR="00E610C6" w:rsidRPr="00D00FD2">
        <w:rPr>
          <w:rFonts w:ascii="Times New Roman" w:eastAsia="Calibri" w:hAnsi="Times New Roman" w:cs="Times New Roman"/>
          <w:kern w:val="0"/>
          <w:sz w:val="28"/>
          <w:szCs w:val="28"/>
          <w:lang w:val="kk-KZ"/>
          <w14:ligatures w14:val="none"/>
        </w:rPr>
        <w:t xml:space="preserve"> оқушы, тежелуші тип- </w:t>
      </w:r>
      <w:r w:rsidRPr="00D00FD2">
        <w:rPr>
          <w:rFonts w:ascii="Times New Roman" w:eastAsia="Calibri" w:hAnsi="Times New Roman" w:cs="Times New Roman"/>
          <w:kern w:val="0"/>
          <w:sz w:val="28"/>
          <w:szCs w:val="28"/>
          <w:lang w:val="kk-KZ"/>
          <w14:ligatures w14:val="none"/>
        </w:rPr>
        <w:t>3</w:t>
      </w:r>
      <w:r w:rsidR="00E610C6" w:rsidRPr="00D00FD2">
        <w:rPr>
          <w:rFonts w:ascii="Times New Roman" w:eastAsia="Calibri" w:hAnsi="Times New Roman" w:cs="Times New Roman"/>
          <w:kern w:val="0"/>
          <w:sz w:val="28"/>
          <w:szCs w:val="28"/>
          <w:lang w:val="kk-KZ"/>
          <w14:ligatures w14:val="none"/>
        </w:rPr>
        <w:t xml:space="preserve"> оқушы, змотивті тип- 1 оқушы анықталды.</w:t>
      </w:r>
    </w:p>
    <w:p w14:paraId="7A5CAAB3" w14:textId="77777777" w:rsidR="008F494A" w:rsidRPr="00D00FD2" w:rsidRDefault="000B7959" w:rsidP="008F494A">
      <w:pPr>
        <w:pStyle w:val="a5"/>
        <w:rPr>
          <w:rFonts w:ascii="Times New Roman" w:hAnsi="Times New Roman"/>
          <w:sz w:val="28"/>
          <w:szCs w:val="28"/>
        </w:rPr>
      </w:pPr>
      <w:r w:rsidRPr="00D00FD2">
        <w:rPr>
          <w:rFonts w:ascii="Times New Roman" w:hAnsi="Times New Roman"/>
          <w:b/>
          <w:bCs/>
          <w:sz w:val="28"/>
          <w:szCs w:val="28"/>
        </w:rPr>
        <w:t>7.</w:t>
      </w:r>
      <w:r w:rsidRPr="00D00FD2">
        <w:rPr>
          <w:rFonts w:ascii="Times New Roman" w:hAnsi="Times New Roman"/>
          <w:sz w:val="28"/>
          <w:szCs w:val="28"/>
        </w:rPr>
        <w:t xml:space="preserve"> </w:t>
      </w:r>
      <w:r w:rsidRPr="00D00FD2">
        <w:rPr>
          <w:rFonts w:ascii="Times New Roman" w:hAnsi="Times New Roman"/>
          <w:sz w:val="28"/>
          <w:szCs w:val="28"/>
        </w:rPr>
        <w:t>«Саған қалай қарайды» экспресс-сауалнамасы  (Оркен)</w:t>
      </w:r>
      <w:r w:rsidR="008F494A" w:rsidRPr="00D00FD2">
        <w:rPr>
          <w:rFonts w:ascii="Times New Roman" w:hAnsi="Times New Roman"/>
          <w:sz w:val="28"/>
          <w:szCs w:val="28"/>
        </w:rPr>
        <w:t xml:space="preserve"> - </w:t>
      </w:r>
      <w:r w:rsidR="008F494A" w:rsidRPr="00D00FD2">
        <w:rPr>
          <w:rFonts w:ascii="Times New Roman" w:hAnsi="Times New Roman"/>
          <w:sz w:val="28"/>
          <w:szCs w:val="28"/>
        </w:rPr>
        <w:t>2-11</w:t>
      </w:r>
      <w:r w:rsidR="008F494A" w:rsidRPr="00D00FD2">
        <w:rPr>
          <w:rFonts w:ascii="Times New Roman" w:hAnsi="Times New Roman"/>
          <w:sz w:val="28"/>
          <w:szCs w:val="28"/>
        </w:rPr>
        <w:t>сыныптар</w:t>
      </w:r>
    </w:p>
    <w:p w14:paraId="507F4655" w14:textId="77777777" w:rsidR="008F494A" w:rsidRPr="00D00FD2" w:rsidRDefault="008F494A" w:rsidP="008F494A">
      <w:pPr>
        <w:pStyle w:val="a5"/>
        <w:rPr>
          <w:rFonts w:ascii="Times New Roman" w:hAnsi="Times New Roman"/>
          <w:sz w:val="28"/>
          <w:szCs w:val="28"/>
          <w:lang w:val="kk-KZ"/>
        </w:rPr>
      </w:pPr>
      <w:r w:rsidRPr="00D00FD2">
        <w:rPr>
          <w:rFonts w:ascii="Times New Roman" w:hAnsi="Times New Roman"/>
          <w:sz w:val="28"/>
          <w:szCs w:val="28"/>
        </w:rPr>
        <w:t xml:space="preserve"> </w:t>
      </w:r>
      <w:r w:rsidRPr="00D00FD2">
        <w:rPr>
          <w:rFonts w:ascii="Times New Roman" w:hAnsi="Times New Roman"/>
          <w:sz w:val="28"/>
          <w:szCs w:val="28"/>
        </w:rPr>
        <w:t>2-4 сынып барлығы – 37</w:t>
      </w:r>
      <w:r w:rsidRPr="00D00FD2">
        <w:rPr>
          <w:rFonts w:ascii="Times New Roman" w:hAnsi="Times New Roman"/>
          <w:sz w:val="28"/>
          <w:szCs w:val="28"/>
          <w:lang w:val="kk-KZ"/>
        </w:rPr>
        <w:t xml:space="preserve">, </w:t>
      </w:r>
      <w:r w:rsidRPr="00D00FD2">
        <w:rPr>
          <w:rFonts w:ascii="Times New Roman" w:hAnsi="Times New Roman"/>
          <w:sz w:val="28"/>
          <w:szCs w:val="28"/>
        </w:rPr>
        <w:t xml:space="preserve">5-11 сынып барлығы </w:t>
      </w:r>
      <w:r w:rsidRPr="00D00FD2">
        <w:rPr>
          <w:rFonts w:ascii="Times New Roman" w:hAnsi="Times New Roman"/>
          <w:sz w:val="28"/>
          <w:szCs w:val="28"/>
        </w:rPr>
        <w:t>–</w:t>
      </w:r>
      <w:r w:rsidRPr="00D00FD2">
        <w:rPr>
          <w:rFonts w:ascii="Times New Roman" w:hAnsi="Times New Roman"/>
          <w:sz w:val="28"/>
          <w:szCs w:val="28"/>
        </w:rPr>
        <w:t xml:space="preserve"> 93</w:t>
      </w:r>
      <w:r w:rsidRPr="00D00FD2">
        <w:rPr>
          <w:rFonts w:ascii="Times New Roman" w:hAnsi="Times New Roman"/>
          <w:sz w:val="28"/>
          <w:szCs w:val="28"/>
        </w:rPr>
        <w:t xml:space="preserve">; </w:t>
      </w:r>
      <w:r w:rsidRPr="00D00FD2">
        <w:rPr>
          <w:rFonts w:ascii="Times New Roman" w:hAnsi="Times New Roman"/>
          <w:sz w:val="28"/>
          <w:szCs w:val="28"/>
          <w:lang w:val="kk-KZ"/>
        </w:rPr>
        <w:t>Өтпеген-</w:t>
      </w:r>
      <w:r w:rsidRPr="00D00FD2">
        <w:rPr>
          <w:rFonts w:ascii="Times New Roman" w:hAnsi="Times New Roman"/>
          <w:sz w:val="28"/>
          <w:szCs w:val="28"/>
        </w:rPr>
        <w:t xml:space="preserve">4 </w:t>
      </w:r>
      <w:r w:rsidRPr="00D00FD2">
        <w:rPr>
          <w:rFonts w:ascii="Times New Roman" w:hAnsi="Times New Roman"/>
          <w:sz w:val="28"/>
          <w:szCs w:val="28"/>
          <w:lang w:val="kk-KZ"/>
        </w:rPr>
        <w:t>оқушы</w:t>
      </w:r>
    </w:p>
    <w:p w14:paraId="22FDC7E8" w14:textId="77777777" w:rsidR="008F494A" w:rsidRPr="00D00FD2" w:rsidRDefault="008F494A" w:rsidP="008F494A">
      <w:pPr>
        <w:pStyle w:val="a5"/>
        <w:rPr>
          <w:rFonts w:ascii="Times New Roman" w:hAnsi="Times New Roman"/>
          <w:sz w:val="28"/>
          <w:szCs w:val="28"/>
          <w:lang w:val="kk-KZ"/>
        </w:rPr>
      </w:pPr>
    </w:p>
    <w:p w14:paraId="1EEE07A8" w14:textId="56DF6D5A" w:rsidR="008F494A" w:rsidRPr="00D00FD2" w:rsidRDefault="008F494A" w:rsidP="008F494A">
      <w:pPr>
        <w:pStyle w:val="a5"/>
        <w:rPr>
          <w:rFonts w:ascii="Times New Roman" w:hAnsi="Times New Roman"/>
          <w:sz w:val="28"/>
          <w:szCs w:val="28"/>
          <w:lang w:val="kk-KZ"/>
        </w:rPr>
      </w:pPr>
      <w:r w:rsidRPr="00D00FD2">
        <w:rPr>
          <w:rFonts w:ascii="Times New Roman" w:hAnsi="Times New Roman"/>
          <w:b/>
          <w:bCs/>
          <w:sz w:val="28"/>
          <w:szCs w:val="28"/>
        </w:rPr>
        <w:t>8.</w:t>
      </w:r>
      <w:r w:rsidRPr="00D00FD2">
        <w:rPr>
          <w:rFonts w:ascii="Times New Roman" w:hAnsi="Times New Roman"/>
          <w:sz w:val="28"/>
          <w:szCs w:val="28"/>
        </w:rPr>
        <w:t xml:space="preserve"> </w:t>
      </w:r>
      <w:r w:rsidRPr="00D00FD2">
        <w:rPr>
          <w:rFonts w:ascii="Times New Roman" w:hAnsi="Times New Roman"/>
          <w:sz w:val="28"/>
          <w:szCs w:val="28"/>
          <w:lang w:val="kk-KZ"/>
        </w:rPr>
        <w:t xml:space="preserve"> </w:t>
      </w:r>
      <w:r w:rsidRPr="00D00FD2">
        <w:rPr>
          <w:rFonts w:ascii="Times New Roman" w:hAnsi="Times New Roman"/>
          <w:sz w:val="28"/>
          <w:szCs w:val="28"/>
          <w:lang w:val="kk-KZ"/>
        </w:rPr>
        <w:t>Д. Рассел и М. Фергюсон Жалғыздық</w:t>
      </w:r>
      <w:r w:rsidRPr="00D00FD2">
        <w:rPr>
          <w:rFonts w:ascii="Times New Roman" w:hAnsi="Times New Roman"/>
          <w:sz w:val="28"/>
          <w:szCs w:val="28"/>
          <w:lang w:val="kk-KZ"/>
        </w:rPr>
        <w:t>:10-11 сыныптар; өтпеген – 1 оқушы</w:t>
      </w:r>
    </w:p>
    <w:p w14:paraId="2F8BF145" w14:textId="77777777" w:rsidR="008F494A" w:rsidRPr="00D00FD2" w:rsidRDefault="008F494A" w:rsidP="008F494A">
      <w:pPr>
        <w:pStyle w:val="a5"/>
        <w:rPr>
          <w:rFonts w:ascii="Times New Roman" w:hAnsi="Times New Roman"/>
          <w:sz w:val="28"/>
          <w:szCs w:val="28"/>
          <w:lang w:val="kk-KZ"/>
        </w:rPr>
      </w:pPr>
    </w:p>
    <w:p w14:paraId="0BB740CA" w14:textId="135D7E1C" w:rsidR="000B7959" w:rsidRPr="00D00FD2" w:rsidRDefault="008F494A" w:rsidP="00E610C6">
      <w:pPr>
        <w:spacing w:after="200" w:line="276" w:lineRule="auto"/>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b/>
          <w:bCs/>
          <w:kern w:val="0"/>
          <w:sz w:val="28"/>
          <w:szCs w:val="28"/>
          <w:lang w:val="kk-KZ"/>
          <w14:ligatures w14:val="none"/>
        </w:rPr>
        <w:t>9</w:t>
      </w:r>
      <w:r w:rsidRPr="00D00FD2">
        <w:rPr>
          <w:rFonts w:ascii="Times New Roman" w:eastAsia="Calibri" w:hAnsi="Times New Roman" w:cs="Times New Roman"/>
          <w:kern w:val="0"/>
          <w:sz w:val="28"/>
          <w:szCs w:val="28"/>
          <w:lang w:val="kk-KZ"/>
          <w14:ligatures w14:val="none"/>
        </w:rPr>
        <w:t xml:space="preserve">. </w:t>
      </w:r>
      <w:r w:rsidRPr="00D00FD2">
        <w:rPr>
          <w:rFonts w:ascii="Times New Roman" w:eastAsia="Calibri" w:hAnsi="Times New Roman" w:cs="Times New Roman"/>
          <w:kern w:val="0"/>
          <w:sz w:val="28"/>
          <w:szCs w:val="28"/>
          <w:lang w:val="kk-KZ"/>
          <w14:ligatures w14:val="none"/>
        </w:rPr>
        <w:t>Дэн Олвеустің «Буллинг» сауалнамасы</w:t>
      </w:r>
      <w:r w:rsidRPr="00D00FD2">
        <w:rPr>
          <w:rFonts w:ascii="Times New Roman" w:eastAsia="Calibri" w:hAnsi="Times New Roman" w:cs="Times New Roman"/>
          <w:kern w:val="0"/>
          <w:sz w:val="28"/>
          <w:szCs w:val="28"/>
          <w:lang w:val="kk-KZ"/>
          <w14:ligatures w14:val="none"/>
        </w:rPr>
        <w:t>: 5-11 сыныптар, өтпеген-1 оқушы</w:t>
      </w:r>
    </w:p>
    <w:p w14:paraId="32AB8353" w14:textId="5E39367B" w:rsidR="008F494A" w:rsidRPr="00D00FD2" w:rsidRDefault="008F494A" w:rsidP="00E610C6">
      <w:pPr>
        <w:spacing w:after="200" w:line="276" w:lineRule="auto"/>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b/>
          <w:bCs/>
          <w:kern w:val="0"/>
          <w:sz w:val="28"/>
          <w:szCs w:val="28"/>
          <w:lang w:val="kk-KZ"/>
          <w14:ligatures w14:val="none"/>
        </w:rPr>
        <w:t>11.</w:t>
      </w:r>
      <w:r w:rsidRPr="00D00FD2">
        <w:rPr>
          <w:rFonts w:ascii="Times New Roman" w:eastAsia="Calibri" w:hAnsi="Times New Roman" w:cs="Times New Roman"/>
          <w:kern w:val="0"/>
          <w:sz w:val="28"/>
          <w:szCs w:val="28"/>
          <w:lang w:val="kk-KZ"/>
          <w14:ligatures w14:val="none"/>
        </w:rPr>
        <w:t xml:space="preserve"> </w:t>
      </w:r>
      <w:r w:rsidRPr="00D00FD2">
        <w:rPr>
          <w:rFonts w:ascii="Times New Roman" w:eastAsia="Calibri" w:hAnsi="Times New Roman" w:cs="Times New Roman"/>
          <w:kern w:val="0"/>
          <w:sz w:val="28"/>
          <w:szCs w:val="28"/>
          <w:lang w:val="kk-KZ"/>
          <w14:ligatures w14:val="none"/>
        </w:rPr>
        <w:t>Кимберли Янг Шкала интернет-тәуелділік</w:t>
      </w:r>
      <w:r w:rsidR="00BB405E" w:rsidRPr="00D00FD2">
        <w:rPr>
          <w:rFonts w:ascii="Times New Roman" w:eastAsia="Calibri" w:hAnsi="Times New Roman" w:cs="Times New Roman"/>
          <w:kern w:val="0"/>
          <w:sz w:val="28"/>
          <w:szCs w:val="28"/>
          <w:lang w:val="kk-KZ"/>
          <w14:ligatures w14:val="none"/>
        </w:rPr>
        <w:t>: 5-11 сыныптар, 83- өтті, өтпеген- 11 оқушы</w:t>
      </w:r>
    </w:p>
    <w:p w14:paraId="66BD2907" w14:textId="5A09F8B8" w:rsidR="00D00FD2" w:rsidRPr="00D00FD2" w:rsidRDefault="00BB405E" w:rsidP="00D00FD2">
      <w:pPr>
        <w:spacing w:after="200" w:line="276" w:lineRule="auto"/>
        <w:rPr>
          <w:rFonts w:ascii="Times New Roman" w:hAnsi="Times New Roman" w:cs="Times New Roman"/>
          <w:kern w:val="0"/>
          <w:sz w:val="28"/>
          <w:szCs w:val="28"/>
          <w:lang w:val="kk-KZ"/>
          <w14:ligatures w14:val="none"/>
        </w:rPr>
      </w:pPr>
      <w:r w:rsidRPr="00D00FD2">
        <w:rPr>
          <w:rFonts w:ascii="Times New Roman" w:eastAsia="Calibri" w:hAnsi="Times New Roman" w:cs="Times New Roman"/>
          <w:b/>
          <w:bCs/>
          <w:kern w:val="0"/>
          <w:sz w:val="28"/>
          <w:szCs w:val="28"/>
          <w:lang w:val="kk-KZ"/>
          <w14:ligatures w14:val="none"/>
        </w:rPr>
        <w:t>12</w:t>
      </w:r>
      <w:r w:rsidRPr="00D00FD2">
        <w:rPr>
          <w:rFonts w:ascii="Times New Roman" w:eastAsia="Calibri" w:hAnsi="Times New Roman" w:cs="Times New Roman"/>
          <w:kern w:val="0"/>
          <w:sz w:val="28"/>
          <w:szCs w:val="28"/>
          <w:lang w:val="kk-KZ"/>
          <w14:ligatures w14:val="none"/>
        </w:rPr>
        <w:t xml:space="preserve">. </w:t>
      </w:r>
      <w:r w:rsidR="00D00FD2" w:rsidRPr="00D00FD2">
        <w:rPr>
          <w:rFonts w:ascii="Times New Roman" w:hAnsi="Times New Roman" w:cs="Times New Roman"/>
          <w:kern w:val="0"/>
          <w:sz w:val="28"/>
          <w:szCs w:val="28"/>
          <w:lang w:val="kk-KZ"/>
          <w14:ligatures w14:val="none"/>
        </w:rPr>
        <w:t xml:space="preserve">Өміршеңдікті диагностикалау әдістемесі, авторы С. Мадди, </w:t>
      </w:r>
      <w:r w:rsidR="00D00FD2" w:rsidRPr="00D00FD2">
        <w:rPr>
          <w:rFonts w:ascii="Times New Roman" w:hAnsi="Times New Roman" w:cs="Times New Roman"/>
          <w:kern w:val="0"/>
          <w:sz w:val="28"/>
          <w:szCs w:val="28"/>
          <w:lang w:val="kk-KZ"/>
          <w14:ligatures w14:val="none"/>
        </w:rPr>
        <w:t xml:space="preserve">: </w:t>
      </w:r>
      <w:r w:rsidR="00D00FD2" w:rsidRPr="00D00FD2">
        <w:rPr>
          <w:rFonts w:ascii="Times New Roman" w:hAnsi="Times New Roman" w:cs="Times New Roman"/>
          <w:kern w:val="0"/>
          <w:sz w:val="28"/>
          <w:szCs w:val="28"/>
          <w:lang w:val="kk-KZ"/>
          <w14:ligatures w14:val="none"/>
        </w:rPr>
        <w:t xml:space="preserve"> 7-11</w:t>
      </w:r>
      <w:r w:rsidR="00D00FD2" w:rsidRPr="00D00FD2">
        <w:rPr>
          <w:rFonts w:ascii="Times New Roman" w:hAnsi="Times New Roman" w:cs="Times New Roman"/>
          <w:kern w:val="0"/>
          <w:sz w:val="28"/>
          <w:szCs w:val="28"/>
          <w:lang w:val="kk-KZ"/>
          <w14:ligatures w14:val="none"/>
        </w:rPr>
        <w:t xml:space="preserve"> сынып , өткен-63 оқушы</w:t>
      </w:r>
    </w:p>
    <w:p w14:paraId="369DF8B3" w14:textId="3DFF009B" w:rsidR="00D00FD2" w:rsidRPr="00D00FD2" w:rsidRDefault="00D00FD2" w:rsidP="00D00FD2">
      <w:pPr>
        <w:spacing w:after="200" w:line="276" w:lineRule="auto"/>
        <w:rPr>
          <w:rFonts w:ascii="Times New Roman" w:hAnsi="Times New Roman" w:cs="Times New Roman"/>
          <w:kern w:val="0"/>
          <w:sz w:val="28"/>
          <w:szCs w:val="28"/>
          <w:lang w:val="kk-KZ"/>
          <w14:ligatures w14:val="none"/>
        </w:rPr>
      </w:pPr>
      <w:r w:rsidRPr="00D00FD2">
        <w:rPr>
          <w:rFonts w:ascii="Times New Roman" w:hAnsi="Times New Roman" w:cs="Times New Roman"/>
          <w:b/>
          <w:bCs/>
          <w:kern w:val="0"/>
          <w:sz w:val="28"/>
          <w:szCs w:val="28"/>
          <w:lang w:val="kk-KZ"/>
          <w14:ligatures w14:val="none"/>
        </w:rPr>
        <w:t>13.</w:t>
      </w:r>
      <w:r w:rsidRPr="00D00FD2">
        <w:rPr>
          <w:rFonts w:ascii="Times New Roman" w:hAnsi="Times New Roman" w:cs="Times New Roman"/>
          <w:kern w:val="0"/>
          <w:sz w:val="28"/>
          <w:szCs w:val="28"/>
          <w:lang w:val="kk-KZ"/>
          <w14:ligatures w14:val="none"/>
        </w:rPr>
        <w:t xml:space="preserve"> </w:t>
      </w:r>
      <w:r w:rsidRPr="00D00FD2">
        <w:rPr>
          <w:rFonts w:ascii="Times New Roman" w:hAnsi="Times New Roman" w:cs="Times New Roman"/>
          <w:kern w:val="0"/>
          <w:sz w:val="28"/>
          <w:szCs w:val="28"/>
          <w:lang w:val="kk-KZ"/>
          <w14:ligatures w14:val="none"/>
        </w:rPr>
        <w:t>Жасөспірімнің әл-ауқат шкаласы, авторы Кэрол Рифф</w:t>
      </w:r>
      <w:r w:rsidRPr="00D00FD2">
        <w:rPr>
          <w:rFonts w:ascii="Times New Roman" w:hAnsi="Times New Roman" w:cs="Times New Roman"/>
          <w:kern w:val="0"/>
          <w:sz w:val="28"/>
          <w:szCs w:val="28"/>
          <w:lang w:val="kk-KZ"/>
          <w14:ligatures w14:val="none"/>
        </w:rPr>
        <w:t xml:space="preserve">: </w:t>
      </w:r>
      <w:r w:rsidRPr="00D00FD2">
        <w:rPr>
          <w:rFonts w:ascii="Times New Roman" w:hAnsi="Times New Roman" w:cs="Times New Roman"/>
          <w:kern w:val="0"/>
          <w:sz w:val="28"/>
          <w:szCs w:val="28"/>
          <w:lang w:val="kk-KZ"/>
          <w14:ligatures w14:val="none"/>
        </w:rPr>
        <w:t>5-11 сыныптар, 8</w:t>
      </w:r>
      <w:r w:rsidRPr="00D00FD2">
        <w:rPr>
          <w:rFonts w:ascii="Times New Roman" w:hAnsi="Times New Roman" w:cs="Times New Roman"/>
          <w:kern w:val="0"/>
          <w:sz w:val="28"/>
          <w:szCs w:val="28"/>
          <w:lang w:val="kk-KZ"/>
          <w14:ligatures w14:val="none"/>
        </w:rPr>
        <w:t>7</w:t>
      </w:r>
      <w:r w:rsidRPr="00D00FD2">
        <w:rPr>
          <w:rFonts w:ascii="Times New Roman" w:hAnsi="Times New Roman" w:cs="Times New Roman"/>
          <w:kern w:val="0"/>
          <w:sz w:val="28"/>
          <w:szCs w:val="28"/>
          <w:lang w:val="kk-KZ"/>
          <w14:ligatures w14:val="none"/>
        </w:rPr>
        <w:t>- өтті, өтпеген-</w:t>
      </w:r>
      <w:r w:rsidRPr="00D00FD2">
        <w:rPr>
          <w:rFonts w:ascii="Times New Roman" w:hAnsi="Times New Roman" w:cs="Times New Roman"/>
          <w:kern w:val="0"/>
          <w:sz w:val="28"/>
          <w:szCs w:val="28"/>
          <w:lang w:val="kk-KZ"/>
          <w14:ligatures w14:val="none"/>
        </w:rPr>
        <w:t xml:space="preserve"> 6  </w:t>
      </w:r>
      <w:r w:rsidRPr="00D00FD2">
        <w:rPr>
          <w:rFonts w:ascii="Times New Roman" w:hAnsi="Times New Roman" w:cs="Times New Roman"/>
          <w:kern w:val="0"/>
          <w:sz w:val="28"/>
          <w:szCs w:val="28"/>
          <w:lang w:val="kk-KZ"/>
          <w14:ligatures w14:val="none"/>
        </w:rPr>
        <w:t>оқушы</w:t>
      </w:r>
    </w:p>
    <w:p w14:paraId="0CD2BD73" w14:textId="61601690" w:rsidR="00270A9E" w:rsidRPr="00D00FD2" w:rsidRDefault="00D00FD2" w:rsidP="00E610C6">
      <w:pPr>
        <w:spacing w:after="200" w:line="276" w:lineRule="auto"/>
        <w:rPr>
          <w:rFonts w:ascii="Times New Roman" w:hAnsi="Times New Roman" w:cs="Times New Roman"/>
          <w:kern w:val="0"/>
          <w:sz w:val="28"/>
          <w:szCs w:val="28"/>
          <w:lang w:val="kk-KZ"/>
          <w14:ligatures w14:val="none"/>
        </w:rPr>
      </w:pPr>
      <w:r w:rsidRPr="00D00FD2">
        <w:rPr>
          <w:rFonts w:ascii="Times New Roman" w:hAnsi="Times New Roman" w:cs="Times New Roman"/>
          <w:b/>
          <w:bCs/>
          <w:kern w:val="0"/>
          <w:sz w:val="28"/>
          <w:szCs w:val="28"/>
          <w:lang w:val="kk-KZ"/>
          <w14:ligatures w14:val="none"/>
        </w:rPr>
        <w:t>14</w:t>
      </w:r>
      <w:r w:rsidRPr="00D00FD2">
        <w:rPr>
          <w:rFonts w:ascii="Times New Roman" w:hAnsi="Times New Roman" w:cs="Times New Roman"/>
          <w:kern w:val="0"/>
          <w:sz w:val="28"/>
          <w:szCs w:val="28"/>
          <w:lang w:val="kk-KZ"/>
          <w14:ligatures w14:val="none"/>
        </w:rPr>
        <w:t xml:space="preserve">. </w:t>
      </w:r>
      <w:r w:rsidRPr="00D00FD2">
        <w:rPr>
          <w:rFonts w:ascii="Times New Roman" w:hAnsi="Times New Roman" w:cs="Times New Roman"/>
          <w:kern w:val="0"/>
          <w:sz w:val="28"/>
          <w:szCs w:val="28"/>
          <w:lang w:val="kk-KZ"/>
          <w14:ligatures w14:val="none"/>
        </w:rPr>
        <w:t>Жалғыздықты сезінушкаласы» әдістемесі, авторы С.Г. Корчагина</w:t>
      </w:r>
      <w:r w:rsidRPr="00D00FD2">
        <w:rPr>
          <w:rFonts w:ascii="Times New Roman" w:hAnsi="Times New Roman" w:cs="Times New Roman"/>
          <w:kern w:val="0"/>
          <w:sz w:val="28"/>
          <w:szCs w:val="28"/>
          <w:lang w:val="kk-KZ"/>
          <w14:ligatures w14:val="none"/>
        </w:rPr>
        <w:t>: 5-9 сыныптар, өткен- 81</w:t>
      </w:r>
    </w:p>
    <w:p w14:paraId="7B7B1213" w14:textId="7A02CCD3" w:rsidR="00273F9C" w:rsidRPr="0024012E" w:rsidRDefault="00E610C6" w:rsidP="0024012E">
      <w:pPr>
        <w:spacing w:after="200" w:line="276" w:lineRule="auto"/>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b/>
          <w:kern w:val="0"/>
          <w:sz w:val="28"/>
          <w:szCs w:val="28"/>
          <w:lang w:val="kk-KZ"/>
          <w14:ligatures w14:val="none"/>
        </w:rPr>
        <w:t>Қорытынды.</w:t>
      </w:r>
      <w:r w:rsidRPr="00D00FD2">
        <w:rPr>
          <w:rFonts w:ascii="Times New Roman" w:eastAsia="Calibri" w:hAnsi="Times New Roman" w:cs="Times New Roman"/>
          <w:kern w:val="0"/>
          <w:sz w:val="28"/>
          <w:szCs w:val="28"/>
          <w:lang w:val="kk-KZ"/>
          <w14:ligatures w14:val="none"/>
        </w:rPr>
        <w:t xml:space="preserve"> Жүргізілген диагностикалық жұмыстардың нәтижесі толық шығарылып, ұсыныстар берілді. Қолданылған әдістемелер оқушылардың оқуға психологиялық дайындығын, танымдық процестерін, жеке қасиеттері мен тұлғалық мотивациясын, жеке қасиеттері мен тұлғалық ерекшеліктерін, эмоциялық- еріктік аймағын, кәсіби бағдарлануын  нақты және толық анықтауға мүмкіндік береді деп қорытынды жасауға болады. Дегенмен, болашақта диагностикалық әдістерді диагностикалаудың тиімділігін арттыру үшін  толықтырулар қажет.</w:t>
      </w:r>
    </w:p>
    <w:p w14:paraId="3728D816" w14:textId="7039A813" w:rsidR="00A939D3" w:rsidRPr="00A939D3" w:rsidRDefault="00273F9C" w:rsidP="00A939D3">
      <w:pPr>
        <w:rPr>
          <w:rFonts w:ascii="Times New Roman" w:eastAsia="Calibri" w:hAnsi="Times New Roman" w:cs="Times New Roman"/>
          <w:b/>
          <w:i/>
          <w:iCs/>
          <w:kern w:val="0"/>
          <w:sz w:val="28"/>
          <w:szCs w:val="28"/>
          <w:lang w:val="kk-KZ"/>
          <w14:ligatures w14:val="none"/>
        </w:rPr>
      </w:pPr>
      <w:r>
        <w:rPr>
          <w:rFonts w:ascii="Times New Roman" w:eastAsia="Calibri" w:hAnsi="Times New Roman" w:cs="Times New Roman"/>
          <w:b/>
          <w:i/>
          <w:iCs/>
          <w:kern w:val="0"/>
          <w:sz w:val="28"/>
          <w:szCs w:val="28"/>
          <w:lang w:val="kk-KZ"/>
          <w14:ligatures w14:val="none"/>
        </w:rPr>
        <w:t xml:space="preserve">  </w:t>
      </w:r>
      <w:r w:rsidR="009057C8" w:rsidRPr="009057C8">
        <w:rPr>
          <w:rFonts w:ascii="Times New Roman" w:eastAsia="Calibri" w:hAnsi="Times New Roman" w:cs="Times New Roman"/>
          <w:b/>
          <w:i/>
          <w:iCs/>
          <w:kern w:val="0"/>
          <w:sz w:val="28"/>
          <w:szCs w:val="28"/>
          <w:lang w:val="kk-KZ"/>
          <w14:ligatures w14:val="none"/>
        </w:rPr>
        <w:t>Түзету-дамыту жұмыстары</w:t>
      </w:r>
    </w:p>
    <w:p w14:paraId="74A73F53" w14:textId="6EF1C501"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Жыл бойы тәуекел тобындағы және психологиялық қолдауды қажет ететін оқушылармен жеке және топтық түзету-дамыту сабақтары өткізілді.</w:t>
      </w:r>
    </w:p>
    <w:p w14:paraId="485C0361" w14:textId="4C1FAAFA"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Негізгі тақырыптар:</w:t>
      </w:r>
    </w:p>
    <w:p w14:paraId="0CFA7BA7" w14:textId="76E9E168"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 xml:space="preserve"> эмоцияны басқару;</w:t>
      </w:r>
    </w:p>
    <w:p w14:paraId="0066803A" w14:textId="1B4FA935"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lastRenderedPageBreak/>
        <w:t xml:space="preserve">- </w:t>
      </w:r>
      <w:r w:rsidRPr="0024012E">
        <w:rPr>
          <w:rFonts w:ascii="Times New Roman" w:eastAsia="Calibri" w:hAnsi="Times New Roman" w:cs="Times New Roman"/>
          <w:bCs/>
          <w:kern w:val="0"/>
          <w:sz w:val="28"/>
          <w:szCs w:val="28"/>
          <w:lang w:val="kk-KZ"/>
          <w14:ligatures w14:val="none"/>
        </w:rPr>
        <w:t>агрессияның алдын алу;</w:t>
      </w:r>
    </w:p>
    <w:p w14:paraId="7751DA47" w14:textId="19BFF8AA"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 xml:space="preserve"> өз-өзіне сенімділікті қалыптастыру;</w:t>
      </w:r>
    </w:p>
    <w:p w14:paraId="1A2FD241" w14:textId="7F1D24B2"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 xml:space="preserve"> стрессті жеңу;</w:t>
      </w:r>
    </w:p>
    <w:p w14:paraId="37A1BE3D" w14:textId="3B63FA79"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 xml:space="preserve"> қарым-қатынас дағдыларын дамыту;</w:t>
      </w:r>
    </w:p>
    <w:p w14:paraId="0BA6CC58" w14:textId="4BFC9A06"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 xml:space="preserve"> аутоагрессивті мінез-құлықтың алдын алу.</w:t>
      </w:r>
    </w:p>
    <w:p w14:paraId="3B78E2E0" w14:textId="0D0D3C08" w:rsidR="00A939D3" w:rsidRPr="0024012E" w:rsidRDefault="00A939D3" w:rsidP="00A939D3">
      <w:pPr>
        <w:rPr>
          <w:rFonts w:ascii="Times New Roman" w:eastAsia="Calibri" w:hAnsi="Times New Roman" w:cs="Times New Roman"/>
          <w:b/>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Өткізілген тренингтер:</w:t>
      </w:r>
      <w:r w:rsidR="0024012E" w:rsidRPr="0024012E">
        <w:rPr>
          <w:rFonts w:ascii="Times New Roman" w:eastAsia="Calibri" w:hAnsi="Times New Roman" w:cs="Times New Roman"/>
          <w:kern w:val="0"/>
          <w:sz w:val="28"/>
          <w:szCs w:val="28"/>
          <w:lang w:val="kk-KZ"/>
          <w14:ligatures w14:val="none"/>
        </w:rPr>
        <w:t xml:space="preserve"> </w:t>
      </w:r>
      <w:r w:rsidR="0024012E" w:rsidRPr="0024012E">
        <w:rPr>
          <w:rFonts w:ascii="Times New Roman" w:eastAsia="Calibri" w:hAnsi="Times New Roman" w:cs="Times New Roman"/>
          <w:bCs/>
          <w:kern w:val="0"/>
          <w:sz w:val="28"/>
          <w:szCs w:val="28"/>
          <w:lang w:val="kk-KZ"/>
          <w14:ligatures w14:val="none"/>
        </w:rPr>
        <w:t>1- сынып оқушыларына арналған психологиялық сабақтары  «Кел танысайық!», «Алақай! Мен оқушымын» атты тренингтер өткізілді. Жасөспірімдер арасында аутоагрессивті мінез- құлықтың алдын алу бойынша «Мен өзімді мақтан тұта аламын», «5- сынып деген..», «Өзіңді қорғауға үйрен», «Бұл әлем қандай тамаша», «Қарым- қатынас жасауды үйренеміз»  және  де 10-11 сынып оқушыларымен «Қиын жағдайлар мені неге үйрете алады» тақырыбында тренингтер жүргізілді.</w:t>
      </w:r>
      <w:r w:rsidR="0024012E" w:rsidRPr="0024012E">
        <w:rPr>
          <w:rFonts w:ascii="Times New Roman" w:eastAsia="Calibri" w:hAnsi="Times New Roman" w:cs="Times New Roman"/>
          <w:b/>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 xml:space="preserve"> «Мен өзімді мақтан тұта аламын»; «Дау-жанжал емес»; «Ашумен не істеу керек»;</w:t>
      </w:r>
      <w:r w:rsid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«Бұл әлем қандай тамаша!»;</w:t>
      </w:r>
      <w:r w:rsid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«Қарым-қатынас жасауды үйренеміз» және т.б.</w:t>
      </w:r>
    </w:p>
    <w:p w14:paraId="757AAD7C" w14:textId="4FC4B527"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Түзету жұмыстары нәтижесінде:</w:t>
      </w:r>
    </w:p>
    <w:p w14:paraId="7E5E6601" w14:textId="062E7F5D" w:rsidR="00A939D3" w:rsidRPr="0024012E" w:rsidRDefault="0024012E"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w:t>
      </w:r>
      <w:r w:rsidR="00A939D3" w:rsidRPr="0024012E">
        <w:rPr>
          <w:rFonts w:ascii="Times New Roman" w:eastAsia="Calibri" w:hAnsi="Times New Roman" w:cs="Times New Roman"/>
          <w:bCs/>
          <w:kern w:val="0"/>
          <w:sz w:val="28"/>
          <w:szCs w:val="28"/>
          <w:lang w:val="kk-KZ"/>
          <w14:ligatures w14:val="none"/>
        </w:rPr>
        <w:t xml:space="preserve"> оқушылардың эмоционалдық тұрақтылығы артты;</w:t>
      </w:r>
    </w:p>
    <w:p w14:paraId="067C2D3A" w14:textId="40D8BD45" w:rsidR="00A939D3" w:rsidRPr="0024012E" w:rsidRDefault="0024012E"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w:t>
      </w:r>
      <w:r w:rsidR="00A939D3" w:rsidRPr="0024012E">
        <w:rPr>
          <w:rFonts w:ascii="Times New Roman" w:eastAsia="Calibri" w:hAnsi="Times New Roman" w:cs="Times New Roman"/>
          <w:bCs/>
          <w:kern w:val="0"/>
          <w:sz w:val="28"/>
          <w:szCs w:val="28"/>
          <w:lang w:val="kk-KZ"/>
          <w14:ligatures w14:val="none"/>
        </w:rPr>
        <w:t xml:space="preserve"> қарым-қатынас мәдениеті жақсарды;</w:t>
      </w:r>
    </w:p>
    <w:p w14:paraId="7666364E" w14:textId="5F8E2C1E" w:rsidR="00A939D3" w:rsidRPr="0024012E" w:rsidRDefault="0024012E"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w:t>
      </w:r>
      <w:r w:rsidR="00A939D3" w:rsidRPr="0024012E">
        <w:rPr>
          <w:rFonts w:ascii="Times New Roman" w:eastAsia="Calibri" w:hAnsi="Times New Roman" w:cs="Times New Roman"/>
          <w:bCs/>
          <w:kern w:val="0"/>
          <w:sz w:val="28"/>
          <w:szCs w:val="28"/>
          <w:lang w:val="kk-KZ"/>
          <w14:ligatures w14:val="none"/>
        </w:rPr>
        <w:t xml:space="preserve"> өз ойын еркін жеткізу дағдылары қалыптаса бастады.</w:t>
      </w:r>
    </w:p>
    <w:p w14:paraId="4A3E4074" w14:textId="77777777"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Қорытынды:</w:t>
      </w:r>
    </w:p>
    <w:p w14:paraId="513B6E31" w14:textId="77777777"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Түзету-дамыту жұмыстары оқушылардың психологиялық саулығын нығайтуға және жағымды мінез-құлық қалыптастыруға оң әсер етті.</w:t>
      </w:r>
    </w:p>
    <w:p w14:paraId="43F5BD7E" w14:textId="77777777" w:rsidR="0024012E" w:rsidRDefault="0024012E" w:rsidP="00A939D3">
      <w:pPr>
        <w:rPr>
          <w:rFonts w:ascii="Times New Roman" w:eastAsia="Calibri" w:hAnsi="Times New Roman" w:cs="Times New Roman"/>
          <w:b/>
          <w:kern w:val="0"/>
          <w:sz w:val="28"/>
          <w:szCs w:val="28"/>
          <w:lang w:val="kk-KZ"/>
          <w14:ligatures w14:val="none"/>
        </w:rPr>
      </w:pPr>
      <w:r>
        <w:rPr>
          <w:rFonts w:ascii="Times New Roman" w:eastAsia="Calibri" w:hAnsi="Times New Roman" w:cs="Times New Roman"/>
          <w:b/>
          <w:kern w:val="0"/>
          <w:sz w:val="28"/>
          <w:szCs w:val="28"/>
          <w:lang w:val="kk-KZ"/>
          <w14:ligatures w14:val="none"/>
        </w:rPr>
        <w:t xml:space="preserve"> </w:t>
      </w:r>
    </w:p>
    <w:p w14:paraId="220E9798" w14:textId="3FB954C4" w:rsidR="00A939D3" w:rsidRPr="0024012E" w:rsidRDefault="00A939D3" w:rsidP="00A939D3">
      <w:pPr>
        <w:rPr>
          <w:rFonts w:ascii="Times New Roman" w:eastAsia="Calibri" w:hAnsi="Times New Roman" w:cs="Times New Roman"/>
          <w:b/>
          <w:kern w:val="0"/>
          <w:sz w:val="28"/>
          <w:szCs w:val="28"/>
          <w:lang w:val="kk-KZ"/>
          <w14:ligatures w14:val="none"/>
        </w:rPr>
      </w:pPr>
      <w:r w:rsidRPr="0024012E">
        <w:rPr>
          <w:rFonts w:ascii="Times New Roman" w:eastAsia="Calibri" w:hAnsi="Times New Roman" w:cs="Times New Roman"/>
          <w:b/>
          <w:kern w:val="0"/>
          <w:sz w:val="28"/>
          <w:szCs w:val="28"/>
          <w:lang w:val="kk-KZ"/>
          <w14:ligatures w14:val="none"/>
        </w:rPr>
        <w:t xml:space="preserve"> Ағартушылық және алдын алу жұмыстары бойынша талдау</w:t>
      </w:r>
    </w:p>
    <w:p w14:paraId="24DA637C" w14:textId="77777777" w:rsidR="00A939D3" w:rsidRPr="00A939D3" w:rsidRDefault="00A939D3" w:rsidP="00A939D3">
      <w:pPr>
        <w:rPr>
          <w:rFonts w:ascii="Times New Roman" w:eastAsia="Calibri" w:hAnsi="Times New Roman" w:cs="Times New Roman"/>
          <w:b/>
          <w:i/>
          <w:iCs/>
          <w:kern w:val="0"/>
          <w:sz w:val="28"/>
          <w:szCs w:val="28"/>
          <w:lang w:val="kk-KZ"/>
          <w14:ligatures w14:val="none"/>
        </w:rPr>
      </w:pPr>
    </w:p>
    <w:p w14:paraId="22F05B84" w14:textId="45735FE4"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Оқу жылы барысында оқушылар, ата-аналар және педагогтер арасында психологиялық ағартушылық және алдын алу жұмыстары жүйелі жүргізілді.</w:t>
      </w:r>
    </w:p>
    <w:p w14:paraId="7F2D02EA" w14:textId="6F2DF483"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Негізгі тақырыптар:</w:t>
      </w:r>
      <w:r w:rsid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буллинг және кибербуллингтің алдын алу;</w:t>
      </w:r>
      <w:r w:rsid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интернет қауіпсіздігі;</w:t>
      </w:r>
    </w:p>
    <w:p w14:paraId="0FB638B5" w14:textId="2279942C" w:rsidR="00A939D3" w:rsidRPr="0024012E" w:rsidRDefault="0024012E" w:rsidP="00A939D3">
      <w:pPr>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 xml:space="preserve"> </w:t>
      </w:r>
      <w:r w:rsidR="00A939D3" w:rsidRPr="0024012E">
        <w:rPr>
          <w:rFonts w:ascii="Times New Roman" w:eastAsia="Calibri" w:hAnsi="Times New Roman" w:cs="Times New Roman"/>
          <w:bCs/>
          <w:kern w:val="0"/>
          <w:sz w:val="28"/>
          <w:szCs w:val="28"/>
          <w:lang w:val="kk-KZ"/>
          <w14:ligatures w14:val="none"/>
        </w:rPr>
        <w:t xml:space="preserve"> кәсіби бағдар; эмоционалдық денсаулық;</w:t>
      </w:r>
      <w:r>
        <w:rPr>
          <w:rFonts w:ascii="Times New Roman" w:eastAsia="Calibri" w:hAnsi="Times New Roman" w:cs="Times New Roman"/>
          <w:bCs/>
          <w:kern w:val="0"/>
          <w:sz w:val="28"/>
          <w:szCs w:val="28"/>
          <w:lang w:val="kk-KZ"/>
          <w14:ligatures w14:val="none"/>
        </w:rPr>
        <w:t xml:space="preserve"> </w:t>
      </w:r>
      <w:r w:rsidR="00A939D3" w:rsidRPr="0024012E">
        <w:rPr>
          <w:rFonts w:ascii="Times New Roman" w:eastAsia="Calibri" w:hAnsi="Times New Roman" w:cs="Times New Roman"/>
          <w:bCs/>
          <w:kern w:val="0"/>
          <w:sz w:val="28"/>
          <w:szCs w:val="28"/>
          <w:lang w:val="kk-KZ"/>
          <w14:ligatures w14:val="none"/>
        </w:rPr>
        <w:t>қауіпсіз мінез-құлық;</w:t>
      </w:r>
      <w:r>
        <w:rPr>
          <w:rFonts w:ascii="Times New Roman" w:eastAsia="Calibri" w:hAnsi="Times New Roman" w:cs="Times New Roman"/>
          <w:bCs/>
          <w:kern w:val="0"/>
          <w:sz w:val="28"/>
          <w:szCs w:val="28"/>
          <w:lang w:val="kk-KZ"/>
          <w14:ligatures w14:val="none"/>
        </w:rPr>
        <w:t xml:space="preserve"> </w:t>
      </w:r>
      <w:r w:rsidR="00A939D3" w:rsidRPr="0024012E">
        <w:rPr>
          <w:rFonts w:ascii="Times New Roman" w:eastAsia="Calibri" w:hAnsi="Times New Roman" w:cs="Times New Roman"/>
          <w:bCs/>
          <w:kern w:val="0"/>
          <w:sz w:val="28"/>
          <w:szCs w:val="28"/>
          <w:lang w:val="kk-KZ"/>
          <w14:ligatures w14:val="none"/>
        </w:rPr>
        <w:t>стресстің алдын алу;</w:t>
      </w:r>
      <w:r>
        <w:rPr>
          <w:rFonts w:ascii="Times New Roman" w:eastAsia="Calibri" w:hAnsi="Times New Roman" w:cs="Times New Roman"/>
          <w:bCs/>
          <w:kern w:val="0"/>
          <w:sz w:val="28"/>
          <w:szCs w:val="28"/>
          <w:lang w:val="kk-KZ"/>
          <w14:ligatures w14:val="none"/>
        </w:rPr>
        <w:t xml:space="preserve"> </w:t>
      </w:r>
      <w:r w:rsidR="00A939D3" w:rsidRPr="0024012E">
        <w:rPr>
          <w:rFonts w:ascii="Times New Roman" w:eastAsia="Calibri" w:hAnsi="Times New Roman" w:cs="Times New Roman"/>
          <w:bCs/>
          <w:kern w:val="0"/>
          <w:sz w:val="28"/>
          <w:szCs w:val="28"/>
          <w:lang w:val="kk-KZ"/>
          <w14:ligatures w14:val="none"/>
        </w:rPr>
        <w:t>емтиханға психологиялық дайындық.</w:t>
      </w:r>
    </w:p>
    <w:p w14:paraId="5CAA2529" w14:textId="77777777" w:rsidR="00A939D3" w:rsidRPr="0024012E" w:rsidRDefault="00A939D3" w:rsidP="00A939D3">
      <w:pPr>
        <w:rPr>
          <w:rFonts w:ascii="Times New Roman" w:eastAsia="Calibri" w:hAnsi="Times New Roman" w:cs="Times New Roman"/>
          <w:bCs/>
          <w:kern w:val="0"/>
          <w:sz w:val="28"/>
          <w:szCs w:val="28"/>
          <w:lang w:val="kk-KZ"/>
          <w14:ligatures w14:val="none"/>
        </w:rPr>
      </w:pPr>
    </w:p>
    <w:p w14:paraId="24540B42" w14:textId="4B474789"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Психологиялық клуб аясында:</w:t>
      </w:r>
      <w:r w:rsid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пікірталастар;</w:t>
      </w:r>
      <w:r w:rsid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 xml:space="preserve"> дәрістер; квесттер;</w:t>
      </w:r>
      <w:r w:rsid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тренингтер өткізілді.</w:t>
      </w:r>
    </w:p>
    <w:p w14:paraId="165F74B8" w14:textId="08902711"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Психология апталығы ұйымдастырылып, оқушылар мен педагогтердің белсенді қатысуы қамтамасыз етілді.</w:t>
      </w:r>
    </w:p>
    <w:p w14:paraId="07A9497E" w14:textId="1D3777EB"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lastRenderedPageBreak/>
        <w:t>ҰБТ мен емтиханға дайындық барысында 9 және 11-сынып оқушыларымен психологиялық қолдау жұмыстары жүргізілді.</w:t>
      </w:r>
    </w:p>
    <w:p w14:paraId="00953BE5" w14:textId="0078DF96"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Қорытынды:</w:t>
      </w:r>
      <w:r w:rsid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Ағартушылық жұмыстар оқушылардың психологиялық мәдениетін қалыптастыруға, қауіптің алдын алуға және психологиялық сауаттылықты арттыруға ықпал етті.</w:t>
      </w:r>
    </w:p>
    <w:p w14:paraId="19F256CD" w14:textId="38263889" w:rsidR="00A939D3" w:rsidRPr="00A939D3" w:rsidRDefault="00A939D3" w:rsidP="00A939D3">
      <w:pPr>
        <w:rPr>
          <w:rFonts w:ascii="Times New Roman" w:eastAsia="Calibri" w:hAnsi="Times New Roman" w:cs="Times New Roman"/>
          <w:b/>
          <w:i/>
          <w:iCs/>
          <w:kern w:val="0"/>
          <w:sz w:val="28"/>
          <w:szCs w:val="28"/>
          <w:lang w:val="kk-KZ"/>
          <w14:ligatures w14:val="none"/>
        </w:rPr>
      </w:pPr>
      <w:r w:rsidRPr="00A939D3">
        <w:rPr>
          <w:rFonts w:ascii="Times New Roman" w:eastAsia="Calibri" w:hAnsi="Times New Roman" w:cs="Times New Roman"/>
          <w:b/>
          <w:i/>
          <w:iCs/>
          <w:kern w:val="0"/>
          <w:sz w:val="28"/>
          <w:szCs w:val="28"/>
          <w:lang w:val="kk-KZ"/>
          <w14:ligatures w14:val="none"/>
        </w:rPr>
        <w:t xml:space="preserve"> Кеңес беру жұмыстары</w:t>
      </w:r>
    </w:p>
    <w:p w14:paraId="5FD312FB" w14:textId="00C7EA05"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Жыл бойы оқушыларға, ата-аналарға және педагогтерге сұраныс бойынша жеке психологиялық кеңестер берілді.</w:t>
      </w:r>
    </w:p>
    <w:p w14:paraId="475DE1CE" w14:textId="39A28FFF"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Кеңес беру бағыттары: бала тәрбиесі; оқу мотивациясы; ата-ана мен бала қарым-қатынасы; эмоционалдық қиындықтар; сыныптағы бейімделу; кәсіби бағдар;</w:t>
      </w:r>
      <w:r w:rsidR="0024012E" w:rsidRPr="0024012E">
        <w:rPr>
          <w:rFonts w:ascii="Times New Roman" w:eastAsia="Calibri" w:hAnsi="Times New Roman" w:cs="Times New Roman"/>
          <w:bCs/>
          <w:kern w:val="0"/>
          <w:sz w:val="28"/>
          <w:szCs w:val="28"/>
          <w:lang w:val="kk-KZ"/>
          <w14:ligatures w14:val="none"/>
        </w:rPr>
        <w:t xml:space="preserve"> </w:t>
      </w:r>
      <w:r w:rsidRPr="0024012E">
        <w:rPr>
          <w:rFonts w:ascii="Times New Roman" w:eastAsia="Calibri" w:hAnsi="Times New Roman" w:cs="Times New Roman"/>
          <w:bCs/>
          <w:kern w:val="0"/>
          <w:sz w:val="28"/>
          <w:szCs w:val="28"/>
          <w:lang w:val="kk-KZ"/>
          <w14:ligatures w14:val="none"/>
        </w:rPr>
        <w:t>мінез-құлық мәселелері.</w:t>
      </w:r>
    </w:p>
    <w:p w14:paraId="2522A4F7" w14:textId="2C7B0BA5"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Ата-аналармен жиналыстар мен тренингтер өткізіліп, психологиялық қолдау көрсетілді.</w:t>
      </w:r>
    </w:p>
    <w:p w14:paraId="5F581079" w14:textId="01FC6FC0" w:rsidR="00A939D3" w:rsidRPr="0024012E" w:rsidRDefault="00A939D3" w:rsidP="00A939D3">
      <w:pPr>
        <w:rPr>
          <w:rFonts w:ascii="Times New Roman" w:eastAsia="Calibri" w:hAnsi="Times New Roman" w:cs="Times New Roman"/>
          <w:bCs/>
          <w:kern w:val="0"/>
          <w:sz w:val="28"/>
          <w:szCs w:val="28"/>
          <w:lang w:val="kk-KZ"/>
          <w14:ligatures w14:val="none"/>
        </w:rPr>
      </w:pPr>
      <w:r w:rsidRPr="0024012E">
        <w:rPr>
          <w:rFonts w:ascii="Times New Roman" w:eastAsia="Calibri" w:hAnsi="Times New Roman" w:cs="Times New Roman"/>
          <w:bCs/>
          <w:kern w:val="0"/>
          <w:sz w:val="28"/>
          <w:szCs w:val="28"/>
          <w:lang w:val="kk-KZ"/>
          <w14:ligatures w14:val="none"/>
        </w:rPr>
        <w:t>Кеңес беру жұмыстары білім беру процесінің барлық қатысушыларына психологиялық қолдау көрсетуге мүмкіндік берді.</w:t>
      </w:r>
    </w:p>
    <w:p w14:paraId="7B2312CF" w14:textId="46060209" w:rsidR="009057C8" w:rsidRPr="0024012E" w:rsidRDefault="0024012E" w:rsidP="0024012E">
      <w:pPr>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
          <w:i/>
          <w:iCs/>
          <w:kern w:val="0"/>
          <w:sz w:val="28"/>
          <w:szCs w:val="28"/>
          <w:lang w:val="kk-KZ"/>
          <w14:ligatures w14:val="none"/>
        </w:rPr>
        <w:t xml:space="preserve"> </w:t>
      </w:r>
    </w:p>
    <w:p w14:paraId="6E3AE8F1" w14:textId="5B48BCBF" w:rsidR="00273F9C" w:rsidRPr="00273F9C" w:rsidRDefault="00273F9C" w:rsidP="00293C83">
      <w:pPr>
        <w:rPr>
          <w:rFonts w:ascii="Times New Roman" w:eastAsia="Calibri" w:hAnsi="Times New Roman" w:cs="Times New Roman"/>
          <w:b/>
          <w:i/>
          <w:iCs/>
          <w:kern w:val="0"/>
          <w:sz w:val="28"/>
          <w:szCs w:val="28"/>
          <w:lang w:val="kk-KZ"/>
          <w14:ligatures w14:val="none"/>
        </w:rPr>
      </w:pPr>
      <w:r>
        <w:rPr>
          <w:rFonts w:ascii="Times New Roman" w:eastAsia="Calibri" w:hAnsi="Times New Roman" w:cs="Times New Roman"/>
          <w:b/>
          <w:kern w:val="0"/>
          <w:sz w:val="28"/>
          <w:szCs w:val="28"/>
          <w:lang w:val="kk-KZ"/>
          <w14:ligatures w14:val="none"/>
        </w:rPr>
        <w:t xml:space="preserve">      </w:t>
      </w:r>
      <w:r w:rsidR="00293C83" w:rsidRPr="00273F9C">
        <w:rPr>
          <w:rFonts w:ascii="Times New Roman" w:eastAsia="Calibri" w:hAnsi="Times New Roman" w:cs="Times New Roman"/>
          <w:b/>
          <w:i/>
          <w:iCs/>
          <w:kern w:val="0"/>
          <w:sz w:val="28"/>
          <w:szCs w:val="28"/>
          <w:lang w:val="kk-KZ"/>
          <w14:ligatures w14:val="none"/>
        </w:rPr>
        <w:t>Психологиялық ағарту</w:t>
      </w:r>
    </w:p>
    <w:p w14:paraId="722A930D" w14:textId="784AF236" w:rsidR="00293C83" w:rsidRPr="00D00FD2" w:rsidRDefault="00293C83" w:rsidP="00293C83">
      <w:pPr>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kern w:val="0"/>
          <w:sz w:val="28"/>
          <w:szCs w:val="28"/>
          <w:lang w:val="kk-KZ"/>
          <w14:ligatures w14:val="none"/>
        </w:rPr>
        <w:t xml:space="preserve">    Ата- аналар толықтай келісімдерін берді. Оқушылардың эмоциялық жағдайы бақыланып отырды.  Ата- аналарды педагогикалық қолдау орталығы жобасы аясында «Уақытты басқару және өзін- өзі ұйымдастыру» тақырыбында жиналыста «Бірінші сынып оқушыларын бейімдеу», «5- сынып оқушыларының бейімделу кезеңі» психологиялық ағарту жұмысы жүргізілді. «Отбасы күні» декадасында 5- сынып оқушыларымен «Мен және жанұям» тренинг өткізілді.</w:t>
      </w:r>
    </w:p>
    <w:p w14:paraId="6658440B" w14:textId="2D4F034A" w:rsidR="00293C83" w:rsidRPr="00D00FD2" w:rsidRDefault="001F39BA" w:rsidP="00293C83">
      <w:pPr>
        <w:spacing w:after="200" w:line="276" w:lineRule="auto"/>
        <w:rPr>
          <w:rFonts w:ascii="Times New Roman" w:eastAsia="Calibri" w:hAnsi="Times New Roman" w:cs="Times New Roman"/>
          <w:kern w:val="0"/>
          <w:sz w:val="28"/>
          <w:szCs w:val="28"/>
          <w:lang w:val="kk-KZ"/>
          <w14:ligatures w14:val="none"/>
        </w:rPr>
      </w:pPr>
      <w:r w:rsidRPr="00D00FD2">
        <w:rPr>
          <w:rFonts w:ascii="Times New Roman" w:eastAsia="Calibri" w:hAnsi="Times New Roman" w:cs="Times New Roman"/>
          <w:kern w:val="0"/>
          <w:sz w:val="28"/>
          <w:szCs w:val="28"/>
          <w:lang w:val="kk-KZ"/>
          <w14:ligatures w14:val="none"/>
        </w:rPr>
        <w:t>П</w:t>
      </w:r>
      <w:r w:rsidR="00293C83" w:rsidRPr="00D00FD2">
        <w:rPr>
          <w:rFonts w:ascii="Times New Roman" w:eastAsia="Calibri" w:hAnsi="Times New Roman" w:cs="Times New Roman"/>
          <w:kern w:val="0"/>
          <w:sz w:val="28"/>
          <w:szCs w:val="28"/>
          <w:lang w:val="kk-KZ"/>
          <w14:ligatures w14:val="none"/>
        </w:rPr>
        <w:t xml:space="preserve">сихологиялық клуб жұмысы бойынша клубка қабылдау рәсімі,  «Жеке тұлғалық қасиеттер», «Психология деген не?», «Мен өзімдегі ең жақсымын», «Сезім және эмоция», тақырыптарында тренингтер өткізілді. «Кәсіби даму мектебі» атты практикалық кейс жобасы бойынша 7-8 сынып оқушыларымен «Біз біргеміз», 9-11 сынып оқушыларымен «Кірпіні қалай айналдыруға болады?», 5-6 сынып оқушыларымен «Сіздің көңіл- күйіңіздің бейнесі» атты тренингтер жүргізілді. </w:t>
      </w:r>
      <w:r w:rsidRPr="00D00FD2">
        <w:rPr>
          <w:rFonts w:ascii="Times New Roman" w:eastAsia="Calibri" w:hAnsi="Times New Roman" w:cs="Times New Roman"/>
          <w:kern w:val="0"/>
          <w:sz w:val="28"/>
          <w:szCs w:val="28"/>
          <w:lang w:val="kk-KZ"/>
          <w14:ligatures w14:val="none"/>
        </w:rPr>
        <w:t>"Зорлық - зомбылыққа қарсы 16 күн" акциясы аясында оқушылар арасында “Мектептегі қарым-қатынас менің көзқарасым” атты жасырын сауалнама өткізілді.</w:t>
      </w:r>
    </w:p>
    <w:p w14:paraId="695A6B88" w14:textId="2A93FBAA" w:rsidR="00726642" w:rsidRPr="00D00FD2" w:rsidRDefault="00270A9E" w:rsidP="00293C83">
      <w:pPr>
        <w:spacing w:after="200" w:line="276" w:lineRule="auto"/>
        <w:rPr>
          <w:rFonts w:ascii="Times New Roman" w:eastAsia="Calibri" w:hAnsi="Times New Roman" w:cs="Times New Roman"/>
          <w:b/>
          <w:bCs/>
          <w:i/>
          <w:iCs/>
          <w:kern w:val="0"/>
          <w:sz w:val="28"/>
          <w:szCs w:val="28"/>
          <w:lang w:val="kk-KZ"/>
          <w14:ligatures w14:val="none"/>
        </w:rPr>
      </w:pPr>
      <w:r>
        <w:rPr>
          <w:rFonts w:ascii="Times New Roman" w:eastAsia="Calibri" w:hAnsi="Times New Roman" w:cs="Times New Roman"/>
          <w:b/>
          <w:bCs/>
          <w:i/>
          <w:iCs/>
          <w:kern w:val="0"/>
          <w:sz w:val="28"/>
          <w:szCs w:val="28"/>
          <w:lang w:val="kk-KZ"/>
          <w14:ligatures w14:val="none"/>
        </w:rPr>
        <w:t xml:space="preserve">  </w:t>
      </w:r>
      <w:r w:rsidR="00726642" w:rsidRPr="00D00FD2">
        <w:rPr>
          <w:rFonts w:ascii="Times New Roman" w:eastAsia="Calibri" w:hAnsi="Times New Roman" w:cs="Times New Roman"/>
          <w:b/>
          <w:bCs/>
          <w:i/>
          <w:iCs/>
          <w:kern w:val="0"/>
          <w:sz w:val="28"/>
          <w:szCs w:val="28"/>
          <w:lang w:val="kk-KZ"/>
          <w14:ligatures w14:val="none"/>
        </w:rPr>
        <w:t>“Психологиялық-әлеуметтік қолдау апталығы” туралы</w:t>
      </w:r>
    </w:p>
    <w:p w14:paraId="1810905D" w14:textId="33D4CC3D" w:rsidR="00EA468D" w:rsidRPr="00D00FD2" w:rsidRDefault="00726642" w:rsidP="00EA468D">
      <w:pPr>
        <w:pStyle w:val="a5"/>
        <w:rPr>
          <w:rFonts w:ascii="Times New Roman" w:hAnsi="Times New Roman"/>
          <w:sz w:val="28"/>
          <w:szCs w:val="28"/>
          <w:lang w:val="kk-KZ"/>
        </w:rPr>
      </w:pPr>
      <w:r w:rsidRPr="00D00FD2">
        <w:rPr>
          <w:rFonts w:ascii="Times New Roman" w:hAnsi="Times New Roman"/>
          <w:kern w:val="0"/>
          <w:sz w:val="28"/>
          <w:szCs w:val="28"/>
          <w:lang w:val="kk-KZ"/>
          <w14:ligatures w14:val="none"/>
        </w:rPr>
        <w:t>1.</w:t>
      </w:r>
      <w:r w:rsidR="00EA468D" w:rsidRPr="00D00FD2">
        <w:rPr>
          <w:rFonts w:ascii="Times New Roman" w:hAnsi="Times New Roman"/>
          <w:kern w:val="0"/>
          <w:sz w:val="28"/>
          <w:szCs w:val="28"/>
          <w:lang w:val="kk-KZ"/>
          <w14:ligatures w14:val="none"/>
        </w:rPr>
        <w:t xml:space="preserve"> </w:t>
      </w:r>
      <w:r w:rsidR="00EA468D" w:rsidRPr="00D00FD2">
        <w:rPr>
          <w:rFonts w:ascii="Times New Roman" w:hAnsi="Times New Roman"/>
          <w:sz w:val="28"/>
          <w:szCs w:val="28"/>
          <w:lang w:val="kk-KZ"/>
        </w:rPr>
        <w:t xml:space="preserve">Аптаның бірінші күні “Психологиялық-әлеуметтік қолдау апталығы” ашылу салтанаты өтті.  Бірінші күн </w:t>
      </w:r>
      <w:r w:rsidR="00EA468D" w:rsidRPr="00D00FD2">
        <w:rPr>
          <w:rFonts w:ascii="Times New Roman" w:hAnsi="Times New Roman"/>
          <w:color w:val="000000"/>
          <w:sz w:val="28"/>
          <w:szCs w:val="28"/>
          <w:lang w:val="kk-KZ"/>
        </w:rPr>
        <w:t xml:space="preserve">эмоция </w:t>
      </w:r>
      <w:r w:rsidR="00EA468D" w:rsidRPr="00D00FD2">
        <w:rPr>
          <w:rFonts w:ascii="Times New Roman" w:hAnsi="Times New Roman"/>
          <w:sz w:val="28"/>
          <w:szCs w:val="28"/>
          <w:lang w:val="kk-KZ"/>
        </w:rPr>
        <w:t>күні.</w:t>
      </w:r>
    </w:p>
    <w:p w14:paraId="137F6B2D" w14:textId="4371336E" w:rsidR="00EA468D" w:rsidRPr="00D00FD2" w:rsidRDefault="00726642" w:rsidP="00EA468D">
      <w:pPr>
        <w:spacing w:after="0" w:line="240" w:lineRule="auto"/>
        <w:rPr>
          <w:rFonts w:ascii="Times New Roman" w:eastAsia="Calibri" w:hAnsi="Times New Roman" w:cs="Times New Roman"/>
          <w:sz w:val="28"/>
          <w:szCs w:val="28"/>
          <w:lang w:val="kk-KZ"/>
        </w:rPr>
      </w:pPr>
      <w:r w:rsidRPr="00D00FD2">
        <w:rPr>
          <w:rFonts w:ascii="Times New Roman" w:eastAsia="Calibri" w:hAnsi="Times New Roman" w:cs="Times New Roman"/>
          <w:sz w:val="28"/>
          <w:szCs w:val="28"/>
          <w:lang w:val="kk-KZ"/>
        </w:rPr>
        <w:t xml:space="preserve">2. </w:t>
      </w:r>
      <w:r w:rsidR="00EA468D" w:rsidRPr="00D00FD2">
        <w:rPr>
          <w:rFonts w:ascii="Times New Roman" w:eastAsia="Calibri" w:hAnsi="Times New Roman" w:cs="Times New Roman"/>
          <w:sz w:val="28"/>
          <w:szCs w:val="28"/>
          <w:lang w:val="kk-KZ"/>
        </w:rPr>
        <w:t>“Психологиялық-әлеуметтік қолдау апталығы” аясында “Эмоция әлемі” мұғалімдер мен оқушыларды қарсы алу.</w:t>
      </w:r>
    </w:p>
    <w:p w14:paraId="3D2540D1" w14:textId="2D847536" w:rsidR="00EA468D" w:rsidRPr="00D00FD2" w:rsidRDefault="00726642" w:rsidP="00EA468D">
      <w:pPr>
        <w:spacing w:after="0" w:line="240" w:lineRule="auto"/>
        <w:rPr>
          <w:rFonts w:ascii="Times New Roman" w:eastAsia="Calibri" w:hAnsi="Times New Roman" w:cs="Times New Roman"/>
          <w:sz w:val="28"/>
          <w:szCs w:val="28"/>
          <w:lang w:val="kk-KZ"/>
        </w:rPr>
      </w:pPr>
      <w:r w:rsidRPr="00D00FD2">
        <w:rPr>
          <w:rFonts w:ascii="Times New Roman" w:eastAsia="Calibri" w:hAnsi="Times New Roman" w:cs="Times New Roman"/>
          <w:sz w:val="28"/>
          <w:szCs w:val="28"/>
          <w:lang w:val="kk-KZ"/>
        </w:rPr>
        <w:lastRenderedPageBreak/>
        <w:t>3.</w:t>
      </w:r>
      <w:r w:rsidR="00EA468D" w:rsidRPr="00D00FD2">
        <w:rPr>
          <w:rFonts w:ascii="Times New Roman" w:eastAsia="Calibri" w:hAnsi="Times New Roman" w:cs="Times New Roman"/>
          <w:sz w:val="28"/>
          <w:szCs w:val="28"/>
          <w:lang w:val="kk-KZ"/>
        </w:rPr>
        <w:t>“Психологиялық-әлеуметтік қолдау апталығына” орай “Эмоцияларға саяқат” атты бастауыш сыныптарына тренинг.</w:t>
      </w:r>
    </w:p>
    <w:p w14:paraId="13BA51E6" w14:textId="2B760BF5" w:rsidR="00EA468D" w:rsidRPr="00D00FD2" w:rsidRDefault="00726642" w:rsidP="00EA468D">
      <w:pPr>
        <w:spacing w:after="0" w:line="240" w:lineRule="auto"/>
        <w:rPr>
          <w:rFonts w:ascii="Times New Roman" w:eastAsia="Calibri" w:hAnsi="Times New Roman" w:cs="Times New Roman"/>
          <w:sz w:val="28"/>
          <w:szCs w:val="28"/>
          <w:lang w:val="kk-KZ"/>
        </w:rPr>
      </w:pPr>
      <w:r w:rsidRPr="00D00FD2">
        <w:rPr>
          <w:rFonts w:ascii="Times New Roman" w:eastAsia="Calibri" w:hAnsi="Times New Roman" w:cs="Times New Roman"/>
          <w:sz w:val="28"/>
          <w:szCs w:val="28"/>
          <w:lang w:val="kk-KZ"/>
        </w:rPr>
        <w:t xml:space="preserve">4. </w:t>
      </w:r>
      <w:r w:rsidR="00EA468D" w:rsidRPr="00D00FD2">
        <w:rPr>
          <w:rFonts w:ascii="Times New Roman" w:eastAsia="Calibri" w:hAnsi="Times New Roman" w:cs="Times New Roman"/>
          <w:sz w:val="28"/>
          <w:szCs w:val="28"/>
          <w:lang w:val="kk-KZ"/>
        </w:rPr>
        <w:t>Екінші күні психологиялық апталық аясында  оқушылармен «Тату сынып» тренинг өткізілді. «Қарым-қатынас» күні</w:t>
      </w:r>
    </w:p>
    <w:p w14:paraId="63A68F71" w14:textId="0D36AFC4" w:rsidR="00726642" w:rsidRPr="00D00FD2" w:rsidRDefault="00726642" w:rsidP="00726642">
      <w:pPr>
        <w:spacing w:after="0" w:line="240" w:lineRule="auto"/>
        <w:rPr>
          <w:rFonts w:ascii="Times New Roman" w:eastAsia="Calibri" w:hAnsi="Times New Roman" w:cs="Times New Roman"/>
          <w:sz w:val="28"/>
          <w:szCs w:val="28"/>
          <w:lang w:val="kk-KZ"/>
        </w:rPr>
      </w:pPr>
      <w:r w:rsidRPr="00D00FD2">
        <w:rPr>
          <w:rFonts w:ascii="Times New Roman" w:eastAsia="Calibri" w:hAnsi="Times New Roman" w:cs="Times New Roman"/>
          <w:sz w:val="28"/>
          <w:szCs w:val="28"/>
          <w:lang w:val="kk-KZ"/>
        </w:rPr>
        <w:t>5. Психология апталығына орай -Акция: «Комплимент себеті – ұстазға көңіл!»</w:t>
      </w:r>
    </w:p>
    <w:p w14:paraId="07D9D1B3" w14:textId="3A570B54" w:rsidR="00726642" w:rsidRPr="00D00FD2" w:rsidRDefault="009057C8" w:rsidP="00726642">
      <w:pPr>
        <w:spacing w:after="0" w:line="240" w:lineRule="auto"/>
        <w:rPr>
          <w:rFonts w:ascii="Times New Roman" w:eastAsia="Calibri" w:hAnsi="Times New Roman" w:cs="Times New Roman"/>
          <w:sz w:val="28"/>
          <w:szCs w:val="28"/>
          <w:lang w:val="kk-KZ"/>
        </w:rPr>
      </w:pPr>
      <w:r>
        <w:rPr>
          <w:rFonts w:ascii="Segoe UI Emoji" w:eastAsia="Calibri" w:hAnsi="Segoe UI Emoji" w:cs="Segoe UI Emoji"/>
          <w:sz w:val="28"/>
          <w:szCs w:val="28"/>
          <w:lang w:val="kk-KZ"/>
        </w:rPr>
        <w:t xml:space="preserve">  </w:t>
      </w:r>
      <w:r w:rsidR="00726642" w:rsidRPr="00D00FD2">
        <w:rPr>
          <w:rFonts w:ascii="Times New Roman" w:eastAsia="Calibri" w:hAnsi="Times New Roman" w:cs="Times New Roman"/>
          <w:sz w:val="28"/>
          <w:szCs w:val="28"/>
          <w:lang w:val="kk-KZ"/>
        </w:rPr>
        <w:t xml:space="preserve"> Әр мұғалім – мақтауға лайық!  </w:t>
      </w:r>
    </w:p>
    <w:p w14:paraId="4A4E65DE" w14:textId="77777777" w:rsidR="00726642" w:rsidRPr="00D00FD2" w:rsidRDefault="00726642" w:rsidP="00726642">
      <w:pPr>
        <w:spacing w:after="0" w:line="240" w:lineRule="auto"/>
        <w:rPr>
          <w:rFonts w:ascii="Times New Roman" w:eastAsia="Calibri" w:hAnsi="Times New Roman" w:cs="Times New Roman"/>
          <w:sz w:val="28"/>
          <w:szCs w:val="28"/>
          <w:lang w:val="kk-KZ"/>
        </w:rPr>
      </w:pPr>
      <w:r w:rsidRPr="00D00FD2">
        <w:rPr>
          <w:rFonts w:ascii="Times New Roman" w:eastAsia="Calibri" w:hAnsi="Times New Roman" w:cs="Times New Roman"/>
          <w:sz w:val="28"/>
          <w:szCs w:val="28"/>
          <w:lang w:val="kk-KZ"/>
        </w:rPr>
        <w:t>Мақсат:әріптестерімізге жағымды көңіл күй сыйлау, құрмет пен қолдауды сезіндіру.</w:t>
      </w:r>
    </w:p>
    <w:p w14:paraId="7612D74F" w14:textId="02248704" w:rsidR="00726642" w:rsidRPr="00D00FD2" w:rsidRDefault="00726642" w:rsidP="00726642">
      <w:pPr>
        <w:spacing w:after="0" w:line="240" w:lineRule="auto"/>
        <w:rPr>
          <w:rFonts w:ascii="Times New Roman" w:eastAsia="Calibri" w:hAnsi="Times New Roman" w:cs="Times New Roman"/>
          <w:sz w:val="28"/>
          <w:szCs w:val="28"/>
          <w:lang w:val="kk-KZ"/>
        </w:rPr>
      </w:pPr>
      <w:r w:rsidRPr="00D00FD2">
        <w:rPr>
          <w:rFonts w:ascii="Times New Roman" w:eastAsia="Calibri" w:hAnsi="Times New Roman" w:cs="Times New Roman"/>
          <w:sz w:val="28"/>
          <w:szCs w:val="28"/>
          <w:lang w:val="kk-KZ"/>
        </w:rPr>
        <w:t xml:space="preserve">6. «Жеңіп көр» ойыны </w:t>
      </w:r>
    </w:p>
    <w:p w14:paraId="38C5180F" w14:textId="1712600B" w:rsidR="00726642" w:rsidRPr="00D00FD2" w:rsidRDefault="00726642" w:rsidP="00726642">
      <w:pPr>
        <w:spacing w:after="0" w:line="240" w:lineRule="auto"/>
        <w:rPr>
          <w:rFonts w:ascii="Times New Roman" w:eastAsia="Calibri" w:hAnsi="Times New Roman" w:cs="Times New Roman"/>
          <w:sz w:val="28"/>
          <w:szCs w:val="28"/>
          <w:lang w:val="kk-KZ"/>
        </w:rPr>
      </w:pPr>
      <w:r w:rsidRPr="00D00FD2">
        <w:rPr>
          <w:rFonts w:ascii="Times New Roman" w:eastAsia="Calibri" w:hAnsi="Times New Roman" w:cs="Times New Roman"/>
          <w:sz w:val="28"/>
          <w:szCs w:val="28"/>
          <w:lang w:val="kk-KZ"/>
        </w:rPr>
        <w:t>7. Психологиялық апталық аясында оқушылардан “Менің досым…” сұқбаты алынды.</w:t>
      </w:r>
    </w:p>
    <w:p w14:paraId="0B3F32B9" w14:textId="5E4EAED6" w:rsidR="00726642" w:rsidRPr="00D00FD2" w:rsidRDefault="00726642" w:rsidP="00726642">
      <w:pPr>
        <w:spacing w:after="0" w:line="240" w:lineRule="auto"/>
        <w:rPr>
          <w:rFonts w:ascii="Times New Roman" w:eastAsia="Calibri" w:hAnsi="Times New Roman" w:cs="Times New Roman"/>
          <w:sz w:val="28"/>
          <w:szCs w:val="28"/>
          <w:lang w:val="kk-KZ"/>
        </w:rPr>
      </w:pPr>
      <w:r w:rsidRPr="00D00FD2">
        <w:rPr>
          <w:rFonts w:ascii="Times New Roman" w:eastAsia="Calibri" w:hAnsi="Times New Roman" w:cs="Times New Roman"/>
          <w:sz w:val="28"/>
          <w:szCs w:val="28"/>
          <w:lang w:val="kk-KZ"/>
        </w:rPr>
        <w:t>8.Психология апталығы аясында мұғалімдермен “Менің сиқырлы Мандалам” атты арт-терапия шеберлік сабағы өтті.</w:t>
      </w:r>
    </w:p>
    <w:p w14:paraId="1BB95716" w14:textId="385A737A" w:rsidR="00EA468D" w:rsidRPr="009057C8" w:rsidRDefault="00726642" w:rsidP="009057C8">
      <w:pPr>
        <w:spacing w:after="0" w:line="240" w:lineRule="auto"/>
        <w:rPr>
          <w:rFonts w:ascii="Times New Roman" w:eastAsia="Calibri" w:hAnsi="Times New Roman" w:cs="Times New Roman"/>
          <w:sz w:val="28"/>
          <w:szCs w:val="28"/>
          <w:lang w:val="kk-KZ"/>
        </w:rPr>
      </w:pPr>
      <w:r w:rsidRPr="00D00FD2">
        <w:rPr>
          <w:rFonts w:ascii="Times New Roman" w:eastAsia="Calibri" w:hAnsi="Times New Roman" w:cs="Times New Roman"/>
          <w:sz w:val="28"/>
          <w:szCs w:val="28"/>
          <w:lang w:val="kk-KZ"/>
        </w:rPr>
        <w:t>9.Аптаның соңғы күні «Психологиялық-әлеуметтік қолдау» апталығының соңғы күні, оқушыларды жүлделі орынмен марапатталды.</w:t>
      </w:r>
    </w:p>
    <w:p w14:paraId="6337509B" w14:textId="71631438" w:rsidR="00293C83" w:rsidRDefault="009057C8" w:rsidP="00293C83">
      <w:pPr>
        <w:spacing w:after="200" w:line="276" w:lineRule="auto"/>
        <w:rPr>
          <w:rFonts w:ascii="Times New Roman" w:eastAsia="Calibri" w:hAnsi="Times New Roman" w:cs="Times New Roman"/>
          <w:kern w:val="0"/>
          <w:sz w:val="28"/>
          <w:szCs w:val="28"/>
          <w:lang w:val="kk-KZ"/>
          <w14:ligatures w14:val="none"/>
        </w:rPr>
      </w:pPr>
      <w:r>
        <w:rPr>
          <w:rFonts w:ascii="Times New Roman" w:eastAsia="Calibri" w:hAnsi="Times New Roman" w:cs="Times New Roman"/>
          <w:b/>
          <w:kern w:val="0"/>
          <w:sz w:val="28"/>
          <w:szCs w:val="28"/>
          <w:lang w:val="kk-KZ"/>
          <w14:ligatures w14:val="none"/>
        </w:rPr>
        <w:t xml:space="preserve">  </w:t>
      </w:r>
      <w:r w:rsidR="00273F9C">
        <w:rPr>
          <w:rFonts w:ascii="Times New Roman" w:eastAsia="Calibri" w:hAnsi="Times New Roman" w:cs="Times New Roman"/>
          <w:b/>
          <w:kern w:val="0"/>
          <w:sz w:val="28"/>
          <w:szCs w:val="28"/>
          <w:lang w:val="kk-KZ"/>
          <w14:ligatures w14:val="none"/>
        </w:rPr>
        <w:t xml:space="preserve"> </w:t>
      </w:r>
      <w:r w:rsidR="00293C83" w:rsidRPr="00D00FD2">
        <w:rPr>
          <w:rFonts w:ascii="Times New Roman" w:eastAsia="Calibri" w:hAnsi="Times New Roman" w:cs="Times New Roman"/>
          <w:kern w:val="0"/>
          <w:sz w:val="28"/>
          <w:szCs w:val="28"/>
          <w:lang w:val="kk-KZ"/>
          <w14:ligatures w14:val="none"/>
        </w:rPr>
        <w:t>Білім беру қызметінде тәрбиені жүзеге асыру сапалы және табысты деп санауға болады. Сонымен қатар, келесі сұрақтарға назар аудару керек: әдістемелік және ақпараттық жабдықтардың толықтығы, сондай-ақ ақпаратты ұсыну тәсілдерін жетілдіру. Өткізілген іс- шаралар тиімді нәтиже береді деп үміттенемін.</w:t>
      </w:r>
    </w:p>
    <w:p w14:paraId="43BCC4D0" w14:textId="77777777" w:rsidR="0024012E" w:rsidRPr="0024012E" w:rsidRDefault="00273F9C" w:rsidP="0024012E">
      <w:pPr>
        <w:spacing w:after="200" w:line="276" w:lineRule="auto"/>
        <w:rPr>
          <w:rFonts w:ascii="Times New Roman" w:eastAsia="Calibri" w:hAnsi="Times New Roman" w:cs="Times New Roman"/>
          <w:b/>
          <w:bCs/>
          <w:i/>
          <w:iCs/>
          <w:kern w:val="0"/>
          <w:sz w:val="28"/>
          <w:szCs w:val="28"/>
          <w:lang w:val="kk-KZ"/>
          <w14:ligatures w14:val="none"/>
        </w:rPr>
      </w:pPr>
      <w:r>
        <w:rPr>
          <w:rFonts w:ascii="Times New Roman" w:eastAsia="Calibri" w:hAnsi="Times New Roman" w:cs="Times New Roman"/>
          <w:b/>
          <w:bCs/>
          <w:kern w:val="0"/>
          <w:sz w:val="28"/>
          <w:szCs w:val="28"/>
          <w:lang w:val="kk-KZ"/>
          <w14:ligatures w14:val="none"/>
        </w:rPr>
        <w:t xml:space="preserve">   </w:t>
      </w:r>
      <w:r w:rsidR="0024012E" w:rsidRPr="0024012E">
        <w:rPr>
          <w:rFonts w:ascii="Times New Roman" w:eastAsia="Calibri" w:hAnsi="Times New Roman" w:cs="Times New Roman"/>
          <w:b/>
          <w:bCs/>
          <w:i/>
          <w:iCs/>
          <w:kern w:val="0"/>
          <w:sz w:val="28"/>
          <w:szCs w:val="28"/>
          <w:lang w:val="kk-KZ"/>
          <w14:ligatures w14:val="none"/>
        </w:rPr>
        <w:t>Жалпы қорытынды</w:t>
      </w:r>
    </w:p>
    <w:p w14:paraId="3BD72FEC" w14:textId="77777777" w:rsidR="0024012E" w:rsidRPr="0024012E" w:rsidRDefault="0024012E" w:rsidP="0024012E">
      <w:pPr>
        <w:spacing w:after="200" w:line="276" w:lineRule="auto"/>
        <w:rPr>
          <w:rFonts w:ascii="Times New Roman" w:eastAsia="Calibri" w:hAnsi="Times New Roman" w:cs="Times New Roman"/>
          <w:kern w:val="0"/>
          <w:sz w:val="28"/>
          <w:szCs w:val="28"/>
          <w:lang w:val="kk-KZ"/>
          <w14:ligatures w14:val="none"/>
        </w:rPr>
      </w:pPr>
      <w:r w:rsidRPr="0024012E">
        <w:rPr>
          <w:rFonts w:ascii="Times New Roman" w:eastAsia="Calibri" w:hAnsi="Times New Roman" w:cs="Times New Roman"/>
          <w:kern w:val="0"/>
          <w:sz w:val="28"/>
          <w:szCs w:val="28"/>
          <w:lang w:val="kk-KZ"/>
          <w14:ligatures w14:val="none"/>
        </w:rPr>
        <w:t>2025–2026 оқу жылында педагог-психологтың жұмысы жоспарға сәйкес толық орындалды. Жүргізілген жұмыстар нәтижесінде мектепте қолайлы психологиялық ахуал қалыптасып, оқушылардың эмоционалдық жағдайын тұрақтандыруға, тұлғалық дамуына және әлеуметтік бейімделуіне жағдай жасалды.</w:t>
      </w:r>
    </w:p>
    <w:p w14:paraId="4956567D" w14:textId="77777777" w:rsidR="0024012E" w:rsidRPr="0024012E" w:rsidRDefault="0024012E" w:rsidP="0024012E">
      <w:pPr>
        <w:spacing w:after="200" w:line="276" w:lineRule="auto"/>
        <w:rPr>
          <w:rFonts w:ascii="Times New Roman" w:eastAsia="Calibri" w:hAnsi="Times New Roman" w:cs="Times New Roman"/>
          <w:b/>
          <w:bCs/>
          <w:i/>
          <w:iCs/>
          <w:kern w:val="0"/>
          <w:sz w:val="28"/>
          <w:szCs w:val="28"/>
          <w:lang w:val="kk-KZ"/>
          <w14:ligatures w14:val="none"/>
        </w:rPr>
      </w:pPr>
      <w:r w:rsidRPr="0024012E">
        <w:rPr>
          <w:rFonts w:ascii="Times New Roman" w:eastAsia="Calibri" w:hAnsi="Times New Roman" w:cs="Times New Roman"/>
          <w:b/>
          <w:bCs/>
          <w:i/>
          <w:iCs/>
          <w:kern w:val="0"/>
          <w:sz w:val="28"/>
          <w:szCs w:val="28"/>
          <w:lang w:val="kk-KZ"/>
          <w14:ligatures w14:val="none"/>
        </w:rPr>
        <w:t>Алдағы оқу жылына ұсыныстар:</w:t>
      </w:r>
    </w:p>
    <w:p w14:paraId="1040C684" w14:textId="77777777" w:rsidR="0024012E" w:rsidRPr="0024012E" w:rsidRDefault="0024012E" w:rsidP="0024012E">
      <w:pPr>
        <w:numPr>
          <w:ilvl w:val="0"/>
          <w:numId w:val="2"/>
        </w:numPr>
        <w:spacing w:after="200" w:line="276" w:lineRule="auto"/>
        <w:rPr>
          <w:rFonts w:ascii="Times New Roman" w:eastAsia="Calibri" w:hAnsi="Times New Roman" w:cs="Times New Roman"/>
          <w:kern w:val="0"/>
          <w:sz w:val="28"/>
          <w:szCs w:val="28"/>
          <w:lang w:val="kk-KZ"/>
          <w14:ligatures w14:val="none"/>
        </w:rPr>
      </w:pPr>
      <w:r w:rsidRPr="0024012E">
        <w:rPr>
          <w:rFonts w:ascii="Times New Roman" w:eastAsia="Calibri" w:hAnsi="Times New Roman" w:cs="Times New Roman"/>
          <w:kern w:val="0"/>
          <w:sz w:val="28"/>
          <w:szCs w:val="28"/>
          <w:lang w:val="kk-KZ"/>
          <w14:ligatures w14:val="none"/>
        </w:rPr>
        <w:t xml:space="preserve"> тәуекел тобындағы оқушылармен жұмысты жалғастыру;</w:t>
      </w:r>
    </w:p>
    <w:p w14:paraId="200C65E9" w14:textId="77777777" w:rsidR="0024012E" w:rsidRPr="0024012E" w:rsidRDefault="0024012E" w:rsidP="0024012E">
      <w:pPr>
        <w:numPr>
          <w:ilvl w:val="0"/>
          <w:numId w:val="2"/>
        </w:numPr>
        <w:spacing w:after="200" w:line="276" w:lineRule="auto"/>
        <w:rPr>
          <w:rFonts w:ascii="Times New Roman" w:eastAsia="Calibri" w:hAnsi="Times New Roman" w:cs="Times New Roman"/>
          <w:kern w:val="0"/>
          <w:sz w:val="28"/>
          <w:szCs w:val="28"/>
          <w:lang w:val="kk-KZ"/>
          <w14:ligatures w14:val="none"/>
        </w:rPr>
      </w:pPr>
      <w:r w:rsidRPr="0024012E">
        <w:rPr>
          <w:rFonts w:ascii="Times New Roman" w:eastAsia="Calibri" w:hAnsi="Times New Roman" w:cs="Times New Roman"/>
          <w:kern w:val="0"/>
          <w:sz w:val="28"/>
          <w:szCs w:val="28"/>
          <w:lang w:val="kk-KZ"/>
          <w14:ligatures w14:val="none"/>
        </w:rPr>
        <w:t>буллингтің алдын алу шараларын күшейту;</w:t>
      </w:r>
    </w:p>
    <w:p w14:paraId="16AE58B7" w14:textId="77777777" w:rsidR="0024012E" w:rsidRPr="0024012E" w:rsidRDefault="0024012E" w:rsidP="0024012E">
      <w:pPr>
        <w:numPr>
          <w:ilvl w:val="0"/>
          <w:numId w:val="2"/>
        </w:numPr>
        <w:spacing w:after="200" w:line="276" w:lineRule="auto"/>
        <w:rPr>
          <w:rFonts w:ascii="Times New Roman" w:eastAsia="Calibri" w:hAnsi="Times New Roman" w:cs="Times New Roman"/>
          <w:kern w:val="0"/>
          <w:sz w:val="28"/>
          <w:szCs w:val="28"/>
          <w:lang w:val="kk-KZ"/>
          <w14:ligatures w14:val="none"/>
        </w:rPr>
      </w:pPr>
      <w:r w:rsidRPr="0024012E">
        <w:rPr>
          <w:rFonts w:ascii="Times New Roman" w:eastAsia="Calibri" w:hAnsi="Times New Roman" w:cs="Times New Roman"/>
          <w:kern w:val="0"/>
          <w:sz w:val="28"/>
          <w:szCs w:val="28"/>
          <w:lang w:val="kk-KZ"/>
          <w14:ligatures w14:val="none"/>
        </w:rPr>
        <w:t>ата-аналармен бірлескен жұмыстарды арттыру;</w:t>
      </w:r>
    </w:p>
    <w:p w14:paraId="398E1961" w14:textId="77777777" w:rsidR="0024012E" w:rsidRPr="0024012E" w:rsidRDefault="0024012E" w:rsidP="0024012E">
      <w:pPr>
        <w:numPr>
          <w:ilvl w:val="0"/>
          <w:numId w:val="2"/>
        </w:numPr>
        <w:spacing w:after="200" w:line="276" w:lineRule="auto"/>
        <w:rPr>
          <w:rFonts w:ascii="Times New Roman" w:eastAsia="Calibri" w:hAnsi="Times New Roman" w:cs="Times New Roman"/>
          <w:kern w:val="0"/>
          <w:sz w:val="28"/>
          <w:szCs w:val="28"/>
          <w:lang w:val="kk-KZ"/>
          <w14:ligatures w14:val="none"/>
        </w:rPr>
      </w:pPr>
      <w:r w:rsidRPr="0024012E">
        <w:rPr>
          <w:rFonts w:ascii="Times New Roman" w:eastAsia="Calibri" w:hAnsi="Times New Roman" w:cs="Times New Roman"/>
          <w:kern w:val="0"/>
          <w:sz w:val="28"/>
          <w:szCs w:val="28"/>
          <w:lang w:val="kk-KZ"/>
          <w14:ligatures w14:val="none"/>
        </w:rPr>
        <w:t>кәсіби бағдар беру жұмыстарын жүйелеу;</w:t>
      </w:r>
    </w:p>
    <w:p w14:paraId="1B708139" w14:textId="77777777" w:rsidR="0024012E" w:rsidRPr="0024012E" w:rsidRDefault="0024012E" w:rsidP="0024012E">
      <w:pPr>
        <w:numPr>
          <w:ilvl w:val="0"/>
          <w:numId w:val="2"/>
        </w:numPr>
        <w:spacing w:after="200" w:line="276" w:lineRule="auto"/>
        <w:rPr>
          <w:rFonts w:ascii="Times New Roman" w:eastAsia="Calibri" w:hAnsi="Times New Roman" w:cs="Times New Roman"/>
          <w:kern w:val="0"/>
          <w:sz w:val="28"/>
          <w:szCs w:val="28"/>
          <w:lang w:val="kk-KZ"/>
          <w14:ligatures w14:val="none"/>
        </w:rPr>
      </w:pPr>
      <w:r w:rsidRPr="0024012E">
        <w:rPr>
          <w:rFonts w:ascii="Times New Roman" w:eastAsia="Calibri" w:hAnsi="Times New Roman" w:cs="Times New Roman"/>
          <w:kern w:val="0"/>
          <w:sz w:val="28"/>
          <w:szCs w:val="28"/>
          <w:lang w:val="kk-KZ"/>
          <w14:ligatures w14:val="none"/>
        </w:rPr>
        <w:t xml:space="preserve"> эмоционалдық интеллектіні дамытуға бағытталған тренингтер санын көбейту.</w:t>
      </w:r>
    </w:p>
    <w:p w14:paraId="4442D37E" w14:textId="461A1929" w:rsidR="00273F9C" w:rsidRPr="0024012E" w:rsidRDefault="00273F9C" w:rsidP="0024012E">
      <w:pPr>
        <w:spacing w:after="200" w:line="276" w:lineRule="auto"/>
        <w:rPr>
          <w:rFonts w:ascii="Times New Roman" w:eastAsia="Times New Roman" w:hAnsi="Times New Roman" w:cs="Times New Roman"/>
          <w:kern w:val="0"/>
          <w:sz w:val="28"/>
          <w:szCs w:val="28"/>
          <w:lang w:val="kk-KZ" w:eastAsia="ru-RU"/>
          <w14:ligatures w14:val="none"/>
        </w:rPr>
      </w:pPr>
    </w:p>
    <w:p w14:paraId="088EDCFC" w14:textId="77777777" w:rsidR="00273F9C" w:rsidRPr="0024012E" w:rsidRDefault="00273F9C" w:rsidP="00293C83">
      <w:pPr>
        <w:spacing w:after="0" w:line="240" w:lineRule="auto"/>
        <w:jc w:val="both"/>
        <w:rPr>
          <w:rFonts w:ascii="Times New Roman" w:eastAsia="Times New Roman" w:hAnsi="Times New Roman" w:cs="Times New Roman"/>
          <w:kern w:val="0"/>
          <w:sz w:val="28"/>
          <w:szCs w:val="28"/>
          <w:lang w:val="kk-KZ" w:eastAsia="ru-RU"/>
          <w14:ligatures w14:val="none"/>
        </w:rPr>
      </w:pPr>
    </w:p>
    <w:p w14:paraId="6D0962B1" w14:textId="10EF1199" w:rsidR="00293C83" w:rsidRPr="00D00FD2" w:rsidRDefault="00273F9C" w:rsidP="00293C83">
      <w:pPr>
        <w:spacing w:after="0" w:line="240" w:lineRule="auto"/>
        <w:jc w:val="both"/>
        <w:rPr>
          <w:rFonts w:ascii="Times New Roman" w:eastAsia="Times New Roman" w:hAnsi="Times New Roman" w:cs="Times New Roman"/>
          <w:kern w:val="0"/>
          <w:sz w:val="28"/>
          <w:szCs w:val="28"/>
          <w:lang w:val="kk-KZ" w:eastAsia="ru-RU"/>
          <w14:ligatures w14:val="none"/>
        </w:rPr>
      </w:pPr>
      <w:r w:rsidRPr="0024012E">
        <w:rPr>
          <w:rFonts w:ascii="Times New Roman" w:eastAsia="Times New Roman" w:hAnsi="Times New Roman" w:cs="Times New Roman"/>
          <w:kern w:val="0"/>
          <w:sz w:val="28"/>
          <w:szCs w:val="28"/>
          <w:lang w:val="kk-KZ" w:eastAsia="ru-RU"/>
          <w14:ligatures w14:val="none"/>
        </w:rPr>
        <w:t xml:space="preserve">                                         </w:t>
      </w:r>
      <w:r>
        <w:rPr>
          <w:rFonts w:ascii="Times New Roman" w:eastAsia="Times New Roman" w:hAnsi="Times New Roman" w:cs="Times New Roman"/>
          <w:kern w:val="0"/>
          <w:sz w:val="28"/>
          <w:szCs w:val="28"/>
          <w:lang w:val="kk-KZ" w:eastAsia="ru-RU"/>
          <w14:ligatures w14:val="none"/>
        </w:rPr>
        <w:t xml:space="preserve">                        </w:t>
      </w:r>
      <w:r w:rsidR="00293C83" w:rsidRPr="00D00FD2">
        <w:rPr>
          <w:rFonts w:ascii="Times New Roman" w:eastAsia="Times New Roman" w:hAnsi="Times New Roman" w:cs="Times New Roman"/>
          <w:kern w:val="0"/>
          <w:sz w:val="28"/>
          <w:szCs w:val="28"/>
          <w:lang w:val="kk-KZ" w:eastAsia="ru-RU"/>
          <w14:ligatures w14:val="none"/>
        </w:rPr>
        <w:t>Педагог – психолог</w:t>
      </w:r>
      <w:r w:rsidR="001F39BA" w:rsidRPr="00D00FD2">
        <w:rPr>
          <w:rFonts w:ascii="Times New Roman" w:eastAsia="Times New Roman" w:hAnsi="Times New Roman" w:cs="Times New Roman"/>
          <w:kern w:val="0"/>
          <w:sz w:val="28"/>
          <w:szCs w:val="28"/>
          <w:lang w:val="kk-KZ" w:eastAsia="ru-RU"/>
          <w14:ligatures w14:val="none"/>
        </w:rPr>
        <w:t>: Ерболат Шагуан</w:t>
      </w:r>
    </w:p>
    <w:p w14:paraId="5ACE72B8" w14:textId="77777777" w:rsidR="00F57916" w:rsidRDefault="00F57916">
      <w:pPr>
        <w:spacing w:after="0" w:line="240" w:lineRule="auto"/>
        <w:jc w:val="both"/>
        <w:rPr>
          <w:rFonts w:ascii="Times New Roman" w:hAnsi="Times New Roman" w:cs="Times New Roman"/>
          <w:b/>
          <w:bCs/>
          <w:sz w:val="20"/>
          <w:szCs w:val="20"/>
          <w:lang w:val="kk-KZ"/>
        </w:rPr>
        <w:sectPr w:rsidR="00F57916" w:rsidSect="0024012E">
          <w:pgSz w:w="12240" w:h="15840"/>
          <w:pgMar w:top="426" w:right="758" w:bottom="567" w:left="993" w:header="708" w:footer="708" w:gutter="0"/>
          <w:cols w:space="708"/>
          <w:docGrid w:linePitch="360"/>
        </w:sectPr>
      </w:pPr>
    </w:p>
    <w:p w14:paraId="3D7352FF" w14:textId="77777777" w:rsidR="00F57916" w:rsidRDefault="00F57916" w:rsidP="00D00FD2">
      <w:pPr>
        <w:rPr>
          <w:rFonts w:ascii="Times New Roman" w:hAnsi="Times New Roman" w:cs="Times New Roman"/>
          <w:sz w:val="28"/>
          <w:szCs w:val="28"/>
          <w:lang w:val="ru-RU"/>
        </w:rPr>
      </w:pPr>
    </w:p>
    <w:p w14:paraId="0C43D90E" w14:textId="77777777" w:rsidR="00F57916" w:rsidRDefault="00F57916">
      <w:pPr>
        <w:jc w:val="center"/>
        <w:rPr>
          <w:rFonts w:ascii="Times New Roman" w:hAnsi="Times New Roman" w:cs="Times New Roman"/>
          <w:b/>
          <w:bCs/>
          <w:sz w:val="28"/>
          <w:szCs w:val="28"/>
          <w:lang w:val="kk-KZ"/>
        </w:rPr>
      </w:pPr>
    </w:p>
    <w:p w14:paraId="21EAAE74" w14:textId="77777777" w:rsidR="00F57916" w:rsidRDefault="00F57916">
      <w:pPr>
        <w:jc w:val="center"/>
        <w:rPr>
          <w:rFonts w:ascii="Times New Roman" w:hAnsi="Times New Roman" w:cs="Times New Roman"/>
          <w:b/>
          <w:bCs/>
          <w:sz w:val="28"/>
          <w:szCs w:val="28"/>
          <w:lang w:val="kk-KZ"/>
        </w:rPr>
      </w:pPr>
    </w:p>
    <w:p w14:paraId="43334CBE" w14:textId="77777777" w:rsidR="00F57916" w:rsidRDefault="00F57916">
      <w:pPr>
        <w:jc w:val="center"/>
        <w:rPr>
          <w:rFonts w:ascii="Times New Roman" w:hAnsi="Times New Roman" w:cs="Times New Roman"/>
          <w:b/>
          <w:bCs/>
          <w:sz w:val="28"/>
          <w:szCs w:val="28"/>
          <w:lang w:val="kk-KZ"/>
        </w:rPr>
      </w:pPr>
    </w:p>
    <w:p w14:paraId="2213DC22" w14:textId="77777777" w:rsidR="00F57916" w:rsidRDefault="00F57916">
      <w:pPr>
        <w:jc w:val="center"/>
        <w:rPr>
          <w:rFonts w:ascii="Times New Roman" w:hAnsi="Times New Roman" w:cs="Times New Roman"/>
          <w:b/>
          <w:bCs/>
          <w:sz w:val="28"/>
          <w:szCs w:val="28"/>
          <w:lang w:val="kk-KZ"/>
        </w:rPr>
      </w:pPr>
    </w:p>
    <w:p w14:paraId="6EF0C649" w14:textId="77777777" w:rsidR="00F57916" w:rsidRDefault="00F57916">
      <w:pPr>
        <w:jc w:val="center"/>
        <w:rPr>
          <w:rFonts w:ascii="Times New Roman" w:hAnsi="Times New Roman" w:cs="Times New Roman"/>
          <w:b/>
          <w:bCs/>
          <w:sz w:val="28"/>
          <w:szCs w:val="28"/>
          <w:lang w:val="kk-KZ"/>
        </w:rPr>
      </w:pPr>
    </w:p>
    <w:p w14:paraId="25F3D8BB" w14:textId="77777777" w:rsidR="00F57916" w:rsidRDefault="00F57916">
      <w:pPr>
        <w:jc w:val="center"/>
        <w:rPr>
          <w:rFonts w:ascii="Times New Roman" w:hAnsi="Times New Roman" w:cs="Times New Roman"/>
          <w:b/>
          <w:bCs/>
          <w:sz w:val="28"/>
          <w:szCs w:val="28"/>
          <w:lang w:val="kk-KZ"/>
        </w:rPr>
      </w:pPr>
    </w:p>
    <w:p w14:paraId="16CE3B4D" w14:textId="77777777" w:rsidR="00F57916" w:rsidRDefault="00F57916">
      <w:pPr>
        <w:jc w:val="center"/>
        <w:rPr>
          <w:rFonts w:ascii="Times New Roman" w:hAnsi="Times New Roman" w:cs="Times New Roman"/>
          <w:b/>
          <w:bCs/>
          <w:sz w:val="28"/>
          <w:szCs w:val="28"/>
          <w:lang w:val="kk-KZ"/>
        </w:rPr>
      </w:pPr>
    </w:p>
    <w:p w14:paraId="00C5C9C0" w14:textId="77777777" w:rsidR="00F57916" w:rsidRDefault="00F57916">
      <w:pPr>
        <w:jc w:val="center"/>
        <w:rPr>
          <w:rFonts w:ascii="Times New Roman" w:hAnsi="Times New Roman" w:cs="Times New Roman"/>
          <w:b/>
          <w:bCs/>
          <w:sz w:val="28"/>
          <w:szCs w:val="28"/>
          <w:lang w:val="kk-KZ"/>
        </w:rPr>
      </w:pPr>
    </w:p>
    <w:p w14:paraId="3ED976E2" w14:textId="77777777" w:rsidR="00F57916" w:rsidRDefault="00F57916">
      <w:pPr>
        <w:jc w:val="center"/>
        <w:rPr>
          <w:rFonts w:ascii="Times New Roman" w:hAnsi="Times New Roman" w:cs="Times New Roman"/>
          <w:b/>
          <w:bCs/>
          <w:sz w:val="28"/>
          <w:szCs w:val="28"/>
          <w:lang w:val="kk-KZ"/>
        </w:rPr>
      </w:pPr>
    </w:p>
    <w:p w14:paraId="37B2956B" w14:textId="77777777" w:rsidR="00F57916" w:rsidRDefault="00F57916">
      <w:pPr>
        <w:jc w:val="center"/>
        <w:rPr>
          <w:rFonts w:ascii="Times New Roman" w:hAnsi="Times New Roman" w:cs="Times New Roman"/>
          <w:b/>
          <w:bCs/>
          <w:sz w:val="28"/>
          <w:szCs w:val="28"/>
          <w:lang w:val="kk-KZ"/>
        </w:rPr>
      </w:pPr>
    </w:p>
    <w:p w14:paraId="591AFC97" w14:textId="77777777" w:rsidR="00F57916" w:rsidRDefault="00F57916">
      <w:pPr>
        <w:jc w:val="center"/>
        <w:rPr>
          <w:rFonts w:ascii="Times New Roman" w:hAnsi="Times New Roman" w:cs="Times New Roman"/>
          <w:b/>
          <w:bCs/>
          <w:sz w:val="28"/>
          <w:szCs w:val="28"/>
          <w:lang w:val="kk-KZ"/>
        </w:rPr>
      </w:pPr>
    </w:p>
    <w:p w14:paraId="7B591B12" w14:textId="77777777" w:rsidR="00F57916" w:rsidRDefault="00F57916">
      <w:pPr>
        <w:jc w:val="center"/>
        <w:rPr>
          <w:rFonts w:ascii="Times New Roman" w:hAnsi="Times New Roman" w:cs="Times New Roman"/>
          <w:b/>
          <w:bCs/>
          <w:sz w:val="28"/>
          <w:szCs w:val="28"/>
          <w:lang w:val="kk-KZ"/>
        </w:rPr>
      </w:pPr>
    </w:p>
    <w:p w14:paraId="24708929" w14:textId="77777777" w:rsidR="00F57916" w:rsidRDefault="00F57916">
      <w:pPr>
        <w:jc w:val="both"/>
        <w:rPr>
          <w:rFonts w:ascii="Times New Roman" w:hAnsi="Times New Roman" w:cs="Times New Roman"/>
          <w:b/>
          <w:bCs/>
          <w:sz w:val="28"/>
          <w:szCs w:val="28"/>
          <w:lang w:val="kk-KZ"/>
        </w:rPr>
      </w:pPr>
    </w:p>
    <w:p w14:paraId="0C4ABB0C" w14:textId="77777777" w:rsidR="00F57916" w:rsidRDefault="00F57916">
      <w:pPr>
        <w:jc w:val="center"/>
        <w:rPr>
          <w:rFonts w:ascii="Times New Roman" w:hAnsi="Times New Roman" w:cs="Times New Roman"/>
          <w:b/>
          <w:bCs/>
          <w:sz w:val="28"/>
          <w:szCs w:val="28"/>
          <w:lang w:val="kk-KZ"/>
        </w:rPr>
        <w:sectPr w:rsidR="00F57916">
          <w:pgSz w:w="15840" w:h="12240" w:orient="landscape"/>
          <w:pgMar w:top="992" w:right="782" w:bottom="1440" w:left="782" w:header="708" w:footer="709" w:gutter="0"/>
          <w:cols w:space="0"/>
          <w:docGrid w:linePitch="360"/>
        </w:sectPr>
      </w:pPr>
    </w:p>
    <w:p w14:paraId="29F663F9" w14:textId="77777777" w:rsidR="00F57916" w:rsidRDefault="007039D0">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Ана</w:t>
      </w:r>
      <w:r>
        <w:rPr>
          <w:rFonts w:ascii="Times New Roman" w:hAnsi="Times New Roman" w:cs="Times New Roman"/>
          <w:b/>
          <w:bCs/>
          <w:sz w:val="28"/>
          <w:szCs w:val="28"/>
          <w:lang w:val="ru-RU"/>
        </w:rPr>
        <w:t>литический отчет педагога-психолога</w:t>
      </w:r>
      <w:r>
        <w:rPr>
          <w:rFonts w:ascii="Times New Roman" w:hAnsi="Times New Roman" w:cs="Times New Roman"/>
          <w:b/>
          <w:bCs/>
          <w:sz w:val="28"/>
          <w:szCs w:val="28"/>
          <w:lang w:val="kk-KZ"/>
        </w:rPr>
        <w:t xml:space="preserve"> </w:t>
      </w:r>
    </w:p>
    <w:p w14:paraId="6C660C2A" w14:textId="77777777" w:rsidR="00F57916" w:rsidRDefault="007039D0">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за 1 полугодие 202</w:t>
      </w:r>
      <w:r w:rsidR="000635F6">
        <w:rPr>
          <w:rFonts w:ascii="Times New Roman" w:hAnsi="Times New Roman" w:cs="Times New Roman"/>
          <w:b/>
          <w:bCs/>
          <w:sz w:val="28"/>
          <w:szCs w:val="28"/>
          <w:lang w:val="ru-RU"/>
        </w:rPr>
        <w:t>5</w:t>
      </w:r>
      <w:r>
        <w:rPr>
          <w:rFonts w:ascii="Times New Roman" w:hAnsi="Times New Roman" w:cs="Times New Roman"/>
          <w:b/>
          <w:bCs/>
          <w:sz w:val="28"/>
          <w:szCs w:val="28"/>
          <w:lang w:val="ru-RU"/>
        </w:rPr>
        <w:t>-202</w:t>
      </w:r>
      <w:r w:rsidR="000635F6">
        <w:rPr>
          <w:rFonts w:ascii="Times New Roman" w:hAnsi="Times New Roman" w:cs="Times New Roman"/>
          <w:b/>
          <w:bCs/>
          <w:sz w:val="28"/>
          <w:szCs w:val="28"/>
          <w:lang w:val="ru-RU"/>
        </w:rPr>
        <w:t>6</w:t>
      </w:r>
      <w:r>
        <w:rPr>
          <w:rFonts w:ascii="Times New Roman" w:hAnsi="Times New Roman" w:cs="Times New Roman"/>
          <w:b/>
          <w:bCs/>
          <w:sz w:val="28"/>
          <w:szCs w:val="28"/>
          <w:lang w:val="ru-RU"/>
        </w:rPr>
        <w:t xml:space="preserve"> учебного года</w:t>
      </w:r>
    </w:p>
    <w:p w14:paraId="21ED96C1" w14:textId="77777777" w:rsidR="00F57916" w:rsidRDefault="007039D0">
      <w:pPr>
        <w:spacing w:line="240" w:lineRule="auto"/>
        <w:jc w:val="both"/>
        <w:rPr>
          <w:rFonts w:ascii="Times New Roman" w:hAnsi="Times New Roman" w:cs="Times New Roman"/>
          <w:sz w:val="24"/>
          <w:szCs w:val="24"/>
          <w:lang w:val="ru-RU"/>
        </w:rPr>
      </w:pPr>
      <w:r>
        <w:rPr>
          <w:rFonts w:ascii="Times New Roman" w:hAnsi="Times New Roman" w:cs="Times New Roman"/>
          <w:sz w:val="28"/>
          <w:szCs w:val="28"/>
          <w:lang w:val="ru-RU"/>
        </w:rPr>
        <w:tab/>
      </w:r>
      <w:r>
        <w:rPr>
          <w:rFonts w:ascii="Times New Roman" w:hAnsi="Times New Roman" w:cs="Times New Roman"/>
          <w:b/>
          <w:bCs/>
          <w:sz w:val="24"/>
          <w:szCs w:val="24"/>
          <w:lang w:val="ru-RU"/>
        </w:rPr>
        <w:t>Цель</w:t>
      </w:r>
      <w:r>
        <w:rPr>
          <w:rFonts w:ascii="Times New Roman" w:hAnsi="Times New Roman" w:cs="Times New Roman"/>
          <w:sz w:val="24"/>
          <w:szCs w:val="24"/>
          <w:lang w:val="ru-RU"/>
        </w:rPr>
        <w:t xml:space="preserve"> деятельности педагога-психолога:</w:t>
      </w:r>
    </w:p>
    <w:p w14:paraId="32BD2861" w14:textId="77777777" w:rsidR="00F57916" w:rsidRDefault="007039D0">
      <w:pPr>
        <w:spacing w:line="240" w:lineRule="auto"/>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Задачи:</w:t>
      </w:r>
    </w:p>
    <w:p w14:paraId="1DC2E8E8" w14:textId="77777777" w:rsidR="00F57916" w:rsidRDefault="007039D0">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1.</w:t>
      </w:r>
    </w:p>
    <w:p w14:paraId="596DD3B0" w14:textId="77777777" w:rsidR="00F57916" w:rsidRDefault="007039D0">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2.</w:t>
      </w:r>
    </w:p>
    <w:p w14:paraId="655EE4BF" w14:textId="77777777" w:rsidR="00F57916" w:rsidRDefault="007039D0">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w:t>
      </w:r>
    </w:p>
    <w:p w14:paraId="047A5D1D" w14:textId="77777777" w:rsidR="00F57916" w:rsidRDefault="007039D0">
      <w:pPr>
        <w:spacing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Качественный состав</w:t>
      </w:r>
    </w:p>
    <w:tbl>
      <w:tblPr>
        <w:tblW w:w="101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8"/>
        <w:gridCol w:w="1950"/>
        <w:gridCol w:w="3763"/>
      </w:tblGrid>
      <w:tr w:rsidR="00F57916" w:rsidRPr="000B7959" w14:paraId="7F6773DD" w14:textId="77777777">
        <w:trPr>
          <w:trHeight w:val="243"/>
        </w:trPr>
        <w:tc>
          <w:tcPr>
            <w:tcW w:w="4428" w:type="dxa"/>
          </w:tcPr>
          <w:p w14:paraId="6552E053" w14:textId="77777777" w:rsidR="00F57916" w:rsidRDefault="007039D0">
            <w:pPr>
              <w:spacing w:after="0" w:line="240" w:lineRule="auto"/>
              <w:jc w:val="center"/>
              <w:rPr>
                <w:rFonts w:ascii="Times New Roman" w:eastAsia="Times New Roman" w:hAnsi="Times New Roman" w:cs="Times New Roman"/>
                <w:b/>
                <w:color w:val="000000"/>
                <w:kern w:val="0"/>
                <w:sz w:val="24"/>
                <w:szCs w:val="24"/>
                <w:lang w:val="ru-RU" w:eastAsia="ru-RU"/>
                <w14:ligatures w14:val="none"/>
              </w:rPr>
            </w:pPr>
            <w:r>
              <w:rPr>
                <w:rFonts w:ascii="Times New Roman" w:eastAsia="Times New Roman" w:hAnsi="Times New Roman" w:cs="Times New Roman"/>
                <w:b/>
                <w:color w:val="000000"/>
                <w:kern w:val="0"/>
                <w:sz w:val="24"/>
                <w:szCs w:val="24"/>
                <w:lang w:val="ru-RU" w:eastAsia="ru-RU"/>
                <w14:ligatures w14:val="none"/>
              </w:rPr>
              <w:t xml:space="preserve">Категории </w:t>
            </w:r>
          </w:p>
        </w:tc>
        <w:tc>
          <w:tcPr>
            <w:tcW w:w="1950" w:type="dxa"/>
            <w:noWrap/>
          </w:tcPr>
          <w:p w14:paraId="3774B23C" w14:textId="77777777" w:rsidR="00F57916" w:rsidRDefault="007039D0">
            <w:pPr>
              <w:spacing w:after="0" w:line="240" w:lineRule="auto"/>
              <w:jc w:val="center"/>
              <w:rPr>
                <w:rFonts w:ascii="Times New Roman" w:eastAsia="Times New Roman" w:hAnsi="Times New Roman" w:cs="Times New Roman"/>
                <w:b/>
                <w:color w:val="000000"/>
                <w:kern w:val="0"/>
                <w:sz w:val="24"/>
                <w:szCs w:val="24"/>
                <w:lang w:val="ru-RU" w:eastAsia="ru-RU"/>
                <w14:ligatures w14:val="none"/>
              </w:rPr>
            </w:pPr>
            <w:r>
              <w:rPr>
                <w:rFonts w:ascii="Times New Roman" w:eastAsia="Times New Roman" w:hAnsi="Times New Roman" w:cs="Times New Roman"/>
                <w:b/>
                <w:color w:val="000000"/>
                <w:kern w:val="0"/>
                <w:sz w:val="24"/>
                <w:szCs w:val="24"/>
                <w:lang w:val="ru-RU" w:eastAsia="ru-RU"/>
                <w14:ligatures w14:val="none"/>
              </w:rPr>
              <w:t>Количество</w:t>
            </w:r>
          </w:p>
        </w:tc>
        <w:tc>
          <w:tcPr>
            <w:tcW w:w="3763" w:type="dxa"/>
          </w:tcPr>
          <w:p w14:paraId="12E678B9" w14:textId="77777777" w:rsidR="00F57916" w:rsidRDefault="007039D0">
            <w:pPr>
              <w:spacing w:after="0" w:line="240" w:lineRule="auto"/>
              <w:jc w:val="center"/>
              <w:rPr>
                <w:rFonts w:ascii="Times New Roman" w:eastAsia="Times New Roman" w:hAnsi="Times New Roman" w:cs="Times New Roman"/>
                <w:b/>
                <w:color w:val="000000"/>
                <w:kern w:val="0"/>
                <w:sz w:val="24"/>
                <w:szCs w:val="24"/>
                <w:lang w:val="ru-RU" w:eastAsia="ru-RU"/>
                <w14:ligatures w14:val="none"/>
              </w:rPr>
            </w:pPr>
            <w:r>
              <w:rPr>
                <w:rFonts w:ascii="Times New Roman" w:eastAsia="Times New Roman" w:hAnsi="Times New Roman" w:cs="Times New Roman"/>
                <w:b/>
                <w:color w:val="000000"/>
                <w:kern w:val="0"/>
                <w:sz w:val="24"/>
                <w:szCs w:val="24"/>
                <w:lang w:val="ru-RU" w:eastAsia="ru-RU"/>
                <w14:ligatures w14:val="none"/>
              </w:rPr>
              <w:t>Прописываем где отмечено *</w:t>
            </w:r>
          </w:p>
          <w:p w14:paraId="2EB20B47" w14:textId="77777777" w:rsidR="00F57916" w:rsidRDefault="007039D0">
            <w:pPr>
              <w:spacing w:after="0" w:line="240" w:lineRule="auto"/>
              <w:jc w:val="center"/>
              <w:rPr>
                <w:rFonts w:ascii="Times New Roman" w:eastAsia="Times New Roman" w:hAnsi="Times New Roman" w:cs="Times New Roman"/>
                <w:b/>
                <w:color w:val="000000"/>
                <w:kern w:val="0"/>
                <w:sz w:val="24"/>
                <w:szCs w:val="24"/>
                <w:lang w:val="ru-RU" w:eastAsia="ru-RU"/>
                <w14:ligatures w14:val="none"/>
              </w:rPr>
            </w:pPr>
            <w:r>
              <w:rPr>
                <w:rFonts w:ascii="Times New Roman" w:eastAsia="Times New Roman" w:hAnsi="Times New Roman" w:cs="Times New Roman"/>
                <w:b/>
                <w:color w:val="000000"/>
                <w:kern w:val="0"/>
                <w:sz w:val="24"/>
                <w:szCs w:val="24"/>
                <w:lang w:val="ru-RU" w:eastAsia="ru-RU"/>
                <w14:ligatures w14:val="none"/>
              </w:rPr>
              <w:t>Школу или ФИО</w:t>
            </w:r>
          </w:p>
        </w:tc>
      </w:tr>
      <w:tr w:rsidR="00F57916" w14:paraId="42FA38AD" w14:textId="77777777">
        <w:trPr>
          <w:trHeight w:val="243"/>
        </w:trPr>
        <w:tc>
          <w:tcPr>
            <w:tcW w:w="4428" w:type="dxa"/>
            <w:vAlign w:val="bottom"/>
          </w:tcPr>
          <w:p w14:paraId="3ED4D3A8"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 xml:space="preserve">Всего школ </w:t>
            </w:r>
          </w:p>
        </w:tc>
        <w:tc>
          <w:tcPr>
            <w:tcW w:w="1950" w:type="dxa"/>
            <w:noWrap/>
            <w:vAlign w:val="bottom"/>
          </w:tcPr>
          <w:p w14:paraId="05C89CF1"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tcPr>
          <w:p w14:paraId="7C3972E8" w14:textId="77777777" w:rsidR="00F57916" w:rsidRDefault="00F57916">
            <w:pPr>
              <w:spacing w:after="0" w:line="240" w:lineRule="auto"/>
              <w:rPr>
                <w:rFonts w:ascii="Times New Roman" w:eastAsia="Times New Roman" w:hAnsi="Times New Roman" w:cs="Times New Roman"/>
                <w:color w:val="000000"/>
                <w:kern w:val="0"/>
                <w:sz w:val="24"/>
                <w:szCs w:val="24"/>
                <w:lang w:val="ru-RU" w:eastAsia="ru-RU"/>
                <w14:ligatures w14:val="none"/>
              </w:rPr>
            </w:pPr>
          </w:p>
        </w:tc>
      </w:tr>
      <w:tr w:rsidR="00F57916" w14:paraId="2D86E052" w14:textId="77777777">
        <w:trPr>
          <w:trHeight w:val="243"/>
        </w:trPr>
        <w:tc>
          <w:tcPr>
            <w:tcW w:w="4428" w:type="dxa"/>
            <w:vAlign w:val="bottom"/>
          </w:tcPr>
          <w:p w14:paraId="145D0B35"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Количество созданных психологических служб</w:t>
            </w:r>
          </w:p>
        </w:tc>
        <w:tc>
          <w:tcPr>
            <w:tcW w:w="1950" w:type="dxa"/>
            <w:noWrap/>
            <w:vAlign w:val="bottom"/>
          </w:tcPr>
          <w:p w14:paraId="5083B93C"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tcPr>
          <w:p w14:paraId="6866097D" w14:textId="77777777" w:rsidR="00F57916" w:rsidRDefault="007039D0">
            <w:pPr>
              <w:pStyle w:val="a4"/>
              <w:spacing w:after="0" w:line="240" w:lineRule="auto"/>
              <w:ind w:left="34"/>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*(школы где нет ПС)</w:t>
            </w:r>
          </w:p>
        </w:tc>
      </w:tr>
      <w:tr w:rsidR="00F57916" w14:paraId="0E2061D7" w14:textId="77777777">
        <w:trPr>
          <w:trHeight w:val="243"/>
        </w:trPr>
        <w:tc>
          <w:tcPr>
            <w:tcW w:w="4428" w:type="dxa"/>
            <w:vAlign w:val="bottom"/>
          </w:tcPr>
          <w:p w14:paraId="2A587073"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Непредусмотренные ставки педагога-психолога</w:t>
            </w:r>
          </w:p>
        </w:tc>
        <w:tc>
          <w:tcPr>
            <w:tcW w:w="1950" w:type="dxa"/>
            <w:noWrap/>
            <w:vAlign w:val="bottom"/>
          </w:tcPr>
          <w:p w14:paraId="1DDEAA45"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tcPr>
          <w:p w14:paraId="0236DF47" w14:textId="77777777" w:rsidR="00F57916" w:rsidRDefault="007039D0">
            <w:pPr>
              <w:pStyle w:val="a4"/>
              <w:spacing w:after="0" w:line="240" w:lineRule="auto"/>
              <w:ind w:left="34"/>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*(школа)</w:t>
            </w:r>
          </w:p>
        </w:tc>
      </w:tr>
      <w:tr w:rsidR="00F57916" w14:paraId="6C15B8BB" w14:textId="77777777">
        <w:trPr>
          <w:trHeight w:val="243"/>
        </w:trPr>
        <w:tc>
          <w:tcPr>
            <w:tcW w:w="4428" w:type="dxa"/>
            <w:vAlign w:val="bottom"/>
          </w:tcPr>
          <w:p w14:paraId="0B562DAF"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hAnsi="Times New Roman" w:cs="Times New Roman"/>
                <w:sz w:val="24"/>
                <w:szCs w:val="24"/>
                <w:lang w:val="ru-RU"/>
              </w:rPr>
              <w:t>Потребность</w:t>
            </w:r>
          </w:p>
        </w:tc>
        <w:tc>
          <w:tcPr>
            <w:tcW w:w="1950" w:type="dxa"/>
            <w:noWrap/>
            <w:vAlign w:val="bottom"/>
          </w:tcPr>
          <w:p w14:paraId="04233C03"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tcPr>
          <w:p w14:paraId="56C203B9"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*(школа)</w:t>
            </w:r>
          </w:p>
        </w:tc>
      </w:tr>
      <w:tr w:rsidR="00F57916" w14:paraId="6CA0AE99" w14:textId="77777777">
        <w:trPr>
          <w:trHeight w:val="243"/>
        </w:trPr>
        <w:tc>
          <w:tcPr>
            <w:tcW w:w="4428" w:type="dxa"/>
            <w:vAlign w:val="bottom"/>
          </w:tcPr>
          <w:p w14:paraId="185CC6B0"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 xml:space="preserve">Всего педагогов-психологов </w:t>
            </w:r>
          </w:p>
        </w:tc>
        <w:tc>
          <w:tcPr>
            <w:tcW w:w="1950" w:type="dxa"/>
            <w:noWrap/>
            <w:vAlign w:val="bottom"/>
          </w:tcPr>
          <w:p w14:paraId="3A3EFF04"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tcPr>
          <w:p w14:paraId="1DCA1552" w14:textId="77777777" w:rsidR="00F57916" w:rsidRDefault="00F57916">
            <w:pPr>
              <w:spacing w:after="0" w:line="240" w:lineRule="auto"/>
              <w:rPr>
                <w:rFonts w:ascii="Times New Roman" w:eastAsia="Times New Roman" w:hAnsi="Times New Roman" w:cs="Times New Roman"/>
                <w:color w:val="000000"/>
                <w:kern w:val="0"/>
                <w:sz w:val="24"/>
                <w:szCs w:val="24"/>
                <w:lang w:val="ru-RU" w:eastAsia="ru-RU"/>
                <w14:ligatures w14:val="none"/>
              </w:rPr>
            </w:pPr>
          </w:p>
        </w:tc>
      </w:tr>
      <w:tr w:rsidR="00F57916" w14:paraId="5E9D2686" w14:textId="77777777">
        <w:trPr>
          <w:trHeight w:val="243"/>
        </w:trPr>
        <w:tc>
          <w:tcPr>
            <w:tcW w:w="4428" w:type="dxa"/>
            <w:shd w:val="clear" w:color="auto" w:fill="FFE599" w:themeFill="accent4" w:themeFillTint="66"/>
            <w:vAlign w:val="bottom"/>
          </w:tcPr>
          <w:p w14:paraId="6B570C2E"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Из них:</w:t>
            </w:r>
          </w:p>
        </w:tc>
        <w:tc>
          <w:tcPr>
            <w:tcW w:w="1950" w:type="dxa"/>
            <w:shd w:val="clear" w:color="auto" w:fill="FFE599" w:themeFill="accent4" w:themeFillTint="66"/>
            <w:noWrap/>
            <w:vAlign w:val="bottom"/>
          </w:tcPr>
          <w:p w14:paraId="057B306F"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shd w:val="clear" w:color="auto" w:fill="FFE599" w:themeFill="accent4" w:themeFillTint="66"/>
          </w:tcPr>
          <w:p w14:paraId="61FDBF34" w14:textId="77777777" w:rsidR="00F57916" w:rsidRDefault="00F57916">
            <w:pPr>
              <w:spacing w:after="0" w:line="240" w:lineRule="auto"/>
              <w:rPr>
                <w:rFonts w:ascii="Times New Roman" w:eastAsia="Times New Roman" w:hAnsi="Times New Roman" w:cs="Times New Roman"/>
                <w:color w:val="000000"/>
                <w:kern w:val="0"/>
                <w:sz w:val="24"/>
                <w:szCs w:val="24"/>
                <w:lang w:val="ru-RU" w:eastAsia="ru-RU"/>
                <w14:ligatures w14:val="none"/>
              </w:rPr>
            </w:pPr>
          </w:p>
        </w:tc>
      </w:tr>
      <w:tr w:rsidR="00F57916" w14:paraId="0DBDA007" w14:textId="77777777">
        <w:trPr>
          <w:trHeight w:val="243"/>
        </w:trPr>
        <w:tc>
          <w:tcPr>
            <w:tcW w:w="4428" w:type="dxa"/>
            <w:shd w:val="clear" w:color="auto" w:fill="FFE599" w:themeFill="accent4" w:themeFillTint="66"/>
            <w:vAlign w:val="bottom"/>
          </w:tcPr>
          <w:p w14:paraId="4DDBCD74"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Магистратура</w:t>
            </w:r>
          </w:p>
        </w:tc>
        <w:tc>
          <w:tcPr>
            <w:tcW w:w="1950" w:type="dxa"/>
            <w:shd w:val="clear" w:color="auto" w:fill="FFE599" w:themeFill="accent4" w:themeFillTint="66"/>
            <w:noWrap/>
            <w:vAlign w:val="bottom"/>
          </w:tcPr>
          <w:p w14:paraId="0465AEC4"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shd w:val="clear" w:color="auto" w:fill="FFE599" w:themeFill="accent4" w:themeFillTint="66"/>
          </w:tcPr>
          <w:p w14:paraId="4BEE3D97" w14:textId="77777777" w:rsidR="00F57916" w:rsidRDefault="00F57916">
            <w:pPr>
              <w:spacing w:after="0" w:line="240" w:lineRule="auto"/>
              <w:rPr>
                <w:rFonts w:ascii="Times New Roman" w:eastAsia="Times New Roman" w:hAnsi="Times New Roman" w:cs="Times New Roman"/>
                <w:color w:val="000000"/>
                <w:kern w:val="0"/>
                <w:sz w:val="24"/>
                <w:szCs w:val="24"/>
                <w:lang w:val="ru-RU" w:eastAsia="ru-RU"/>
                <w14:ligatures w14:val="none"/>
              </w:rPr>
            </w:pPr>
          </w:p>
        </w:tc>
      </w:tr>
      <w:tr w:rsidR="00F57916" w14:paraId="5F7A57F0" w14:textId="77777777">
        <w:trPr>
          <w:trHeight w:val="243"/>
        </w:trPr>
        <w:tc>
          <w:tcPr>
            <w:tcW w:w="4428" w:type="dxa"/>
            <w:shd w:val="clear" w:color="auto" w:fill="FFE599" w:themeFill="accent4" w:themeFillTint="66"/>
            <w:vAlign w:val="bottom"/>
          </w:tcPr>
          <w:p w14:paraId="3EB0DBAC"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педагог-модератор</w:t>
            </w:r>
          </w:p>
        </w:tc>
        <w:tc>
          <w:tcPr>
            <w:tcW w:w="1950" w:type="dxa"/>
            <w:shd w:val="clear" w:color="auto" w:fill="FFE599" w:themeFill="accent4" w:themeFillTint="66"/>
            <w:noWrap/>
            <w:vAlign w:val="bottom"/>
          </w:tcPr>
          <w:p w14:paraId="21E838FE" w14:textId="77777777" w:rsidR="00F57916" w:rsidRDefault="00F57916">
            <w:pPr>
              <w:spacing w:after="0" w:line="240" w:lineRule="auto"/>
              <w:jc w:val="center"/>
              <w:rPr>
                <w:rFonts w:ascii="Times New Roman" w:eastAsia="Times New Roman" w:hAnsi="Times New Roman" w:cs="Times New Roman"/>
                <w:b/>
                <w:bCs/>
                <w:kern w:val="0"/>
                <w:sz w:val="24"/>
                <w:szCs w:val="24"/>
                <w:lang w:val="ru-RU" w:eastAsia="ru-RU"/>
                <w14:ligatures w14:val="none"/>
              </w:rPr>
            </w:pPr>
          </w:p>
        </w:tc>
        <w:tc>
          <w:tcPr>
            <w:tcW w:w="3763" w:type="dxa"/>
            <w:shd w:val="clear" w:color="auto" w:fill="FFE599" w:themeFill="accent4" w:themeFillTint="66"/>
          </w:tcPr>
          <w:p w14:paraId="64DF2424" w14:textId="77777777" w:rsidR="00F57916" w:rsidRDefault="00F57916">
            <w:pPr>
              <w:spacing w:after="0" w:line="240" w:lineRule="auto"/>
              <w:rPr>
                <w:rFonts w:ascii="Times New Roman" w:eastAsia="Times New Roman" w:hAnsi="Times New Roman" w:cs="Times New Roman"/>
                <w:b/>
                <w:bCs/>
                <w:kern w:val="0"/>
                <w:sz w:val="24"/>
                <w:szCs w:val="24"/>
                <w:lang w:val="ru-RU" w:eastAsia="ru-RU"/>
                <w14:ligatures w14:val="none"/>
              </w:rPr>
            </w:pPr>
          </w:p>
        </w:tc>
      </w:tr>
      <w:tr w:rsidR="00F57916" w14:paraId="6186EB59" w14:textId="77777777">
        <w:trPr>
          <w:trHeight w:val="243"/>
        </w:trPr>
        <w:tc>
          <w:tcPr>
            <w:tcW w:w="4428" w:type="dxa"/>
            <w:shd w:val="clear" w:color="auto" w:fill="FFE599" w:themeFill="accent4" w:themeFillTint="66"/>
            <w:vAlign w:val="bottom"/>
          </w:tcPr>
          <w:p w14:paraId="738C6A60"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Педагог-эксперт</w:t>
            </w:r>
          </w:p>
        </w:tc>
        <w:tc>
          <w:tcPr>
            <w:tcW w:w="1950" w:type="dxa"/>
            <w:shd w:val="clear" w:color="auto" w:fill="FFE599" w:themeFill="accent4" w:themeFillTint="66"/>
            <w:noWrap/>
            <w:vAlign w:val="bottom"/>
          </w:tcPr>
          <w:p w14:paraId="6CD9DD0F" w14:textId="77777777" w:rsidR="00F57916" w:rsidRDefault="00F57916">
            <w:pPr>
              <w:spacing w:after="0" w:line="240" w:lineRule="auto"/>
              <w:jc w:val="center"/>
              <w:rPr>
                <w:rFonts w:ascii="Times New Roman" w:eastAsia="Times New Roman" w:hAnsi="Times New Roman" w:cs="Times New Roman"/>
                <w:b/>
                <w:bCs/>
                <w:kern w:val="0"/>
                <w:sz w:val="24"/>
                <w:szCs w:val="24"/>
                <w:lang w:val="ru-RU" w:eastAsia="ru-RU"/>
                <w14:ligatures w14:val="none"/>
              </w:rPr>
            </w:pPr>
          </w:p>
        </w:tc>
        <w:tc>
          <w:tcPr>
            <w:tcW w:w="3763" w:type="dxa"/>
            <w:shd w:val="clear" w:color="auto" w:fill="FFE599" w:themeFill="accent4" w:themeFillTint="66"/>
          </w:tcPr>
          <w:p w14:paraId="7D026FC6" w14:textId="77777777" w:rsidR="00F57916" w:rsidRDefault="00F57916">
            <w:pPr>
              <w:spacing w:after="0" w:line="240" w:lineRule="auto"/>
              <w:rPr>
                <w:rFonts w:ascii="Times New Roman" w:eastAsia="Times New Roman" w:hAnsi="Times New Roman" w:cs="Times New Roman"/>
                <w:b/>
                <w:bCs/>
                <w:kern w:val="0"/>
                <w:sz w:val="24"/>
                <w:szCs w:val="24"/>
                <w:lang w:val="ru-RU" w:eastAsia="ru-RU"/>
                <w14:ligatures w14:val="none"/>
              </w:rPr>
            </w:pPr>
          </w:p>
        </w:tc>
      </w:tr>
      <w:tr w:rsidR="00F57916" w14:paraId="62DF7E3E" w14:textId="77777777">
        <w:trPr>
          <w:trHeight w:val="243"/>
        </w:trPr>
        <w:tc>
          <w:tcPr>
            <w:tcW w:w="4428" w:type="dxa"/>
            <w:shd w:val="clear" w:color="auto" w:fill="FFE599" w:themeFill="accent4" w:themeFillTint="66"/>
            <w:vAlign w:val="bottom"/>
          </w:tcPr>
          <w:p w14:paraId="0FFFAF3E"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Педагог- исследователь</w:t>
            </w:r>
          </w:p>
        </w:tc>
        <w:tc>
          <w:tcPr>
            <w:tcW w:w="1950" w:type="dxa"/>
            <w:shd w:val="clear" w:color="auto" w:fill="FFE599" w:themeFill="accent4" w:themeFillTint="66"/>
            <w:noWrap/>
            <w:vAlign w:val="bottom"/>
          </w:tcPr>
          <w:p w14:paraId="5EF2A54E" w14:textId="77777777" w:rsidR="00F57916" w:rsidRDefault="00F57916">
            <w:pPr>
              <w:spacing w:after="0" w:line="240" w:lineRule="auto"/>
              <w:jc w:val="center"/>
              <w:rPr>
                <w:rFonts w:ascii="Times New Roman" w:eastAsia="Times New Roman" w:hAnsi="Times New Roman" w:cs="Times New Roman"/>
                <w:b/>
                <w:bCs/>
                <w:kern w:val="0"/>
                <w:sz w:val="24"/>
                <w:szCs w:val="24"/>
                <w:lang w:val="ru-RU" w:eastAsia="ru-RU"/>
                <w14:ligatures w14:val="none"/>
              </w:rPr>
            </w:pPr>
          </w:p>
        </w:tc>
        <w:tc>
          <w:tcPr>
            <w:tcW w:w="3763" w:type="dxa"/>
            <w:shd w:val="clear" w:color="auto" w:fill="FFE599" w:themeFill="accent4" w:themeFillTint="66"/>
          </w:tcPr>
          <w:p w14:paraId="1DBC7BA0" w14:textId="77777777" w:rsidR="00F57916" w:rsidRDefault="00F57916">
            <w:pPr>
              <w:spacing w:after="0" w:line="240" w:lineRule="auto"/>
              <w:rPr>
                <w:rFonts w:ascii="Times New Roman" w:eastAsia="Times New Roman" w:hAnsi="Times New Roman" w:cs="Times New Roman"/>
                <w:b/>
                <w:bCs/>
                <w:kern w:val="0"/>
                <w:sz w:val="24"/>
                <w:szCs w:val="24"/>
                <w:lang w:val="ru-RU" w:eastAsia="ru-RU"/>
                <w14:ligatures w14:val="none"/>
              </w:rPr>
            </w:pPr>
          </w:p>
        </w:tc>
      </w:tr>
      <w:tr w:rsidR="00F57916" w14:paraId="274A9B1B" w14:textId="77777777">
        <w:trPr>
          <w:trHeight w:val="243"/>
        </w:trPr>
        <w:tc>
          <w:tcPr>
            <w:tcW w:w="4428" w:type="dxa"/>
            <w:shd w:val="clear" w:color="auto" w:fill="FFE599" w:themeFill="accent4" w:themeFillTint="66"/>
            <w:vAlign w:val="bottom"/>
          </w:tcPr>
          <w:p w14:paraId="32FAF78D"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без категории</w:t>
            </w:r>
          </w:p>
        </w:tc>
        <w:tc>
          <w:tcPr>
            <w:tcW w:w="1950" w:type="dxa"/>
            <w:shd w:val="clear" w:color="auto" w:fill="FFE599" w:themeFill="accent4" w:themeFillTint="66"/>
            <w:noWrap/>
            <w:vAlign w:val="bottom"/>
          </w:tcPr>
          <w:p w14:paraId="60F7ACB2" w14:textId="77777777" w:rsidR="00F57916" w:rsidRDefault="00F57916">
            <w:pPr>
              <w:spacing w:after="0" w:line="240" w:lineRule="auto"/>
              <w:jc w:val="center"/>
              <w:rPr>
                <w:rFonts w:ascii="Times New Roman" w:eastAsia="Times New Roman" w:hAnsi="Times New Roman" w:cs="Times New Roman"/>
                <w:b/>
                <w:bCs/>
                <w:kern w:val="0"/>
                <w:sz w:val="24"/>
                <w:szCs w:val="24"/>
                <w:lang w:val="ru-RU" w:eastAsia="ru-RU"/>
                <w14:ligatures w14:val="none"/>
              </w:rPr>
            </w:pPr>
          </w:p>
        </w:tc>
        <w:tc>
          <w:tcPr>
            <w:tcW w:w="3763" w:type="dxa"/>
            <w:shd w:val="clear" w:color="auto" w:fill="FFE599" w:themeFill="accent4" w:themeFillTint="66"/>
          </w:tcPr>
          <w:p w14:paraId="18A905A7" w14:textId="77777777" w:rsidR="00F57916" w:rsidRDefault="00F57916">
            <w:pPr>
              <w:spacing w:after="0" w:line="240" w:lineRule="auto"/>
              <w:rPr>
                <w:rFonts w:ascii="Times New Roman" w:eastAsia="Times New Roman" w:hAnsi="Times New Roman" w:cs="Times New Roman"/>
                <w:b/>
                <w:bCs/>
                <w:kern w:val="0"/>
                <w:sz w:val="24"/>
                <w:szCs w:val="24"/>
                <w:lang w:val="ru-RU" w:eastAsia="ru-RU"/>
                <w14:ligatures w14:val="none"/>
              </w:rPr>
            </w:pPr>
          </w:p>
        </w:tc>
      </w:tr>
      <w:tr w:rsidR="00F57916" w14:paraId="2524BC3F" w14:textId="77777777">
        <w:trPr>
          <w:trHeight w:val="243"/>
        </w:trPr>
        <w:tc>
          <w:tcPr>
            <w:tcW w:w="4428" w:type="dxa"/>
            <w:shd w:val="clear" w:color="auto" w:fill="FFE599" w:themeFill="accent4" w:themeFillTint="66"/>
            <w:vAlign w:val="bottom"/>
          </w:tcPr>
          <w:p w14:paraId="742D2090"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курсы имеются</w:t>
            </w:r>
          </w:p>
        </w:tc>
        <w:tc>
          <w:tcPr>
            <w:tcW w:w="1950" w:type="dxa"/>
            <w:shd w:val="clear" w:color="auto" w:fill="FFE599" w:themeFill="accent4" w:themeFillTint="66"/>
            <w:noWrap/>
            <w:vAlign w:val="bottom"/>
          </w:tcPr>
          <w:p w14:paraId="024738A4"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shd w:val="clear" w:color="auto" w:fill="FFE599" w:themeFill="accent4" w:themeFillTint="66"/>
          </w:tcPr>
          <w:p w14:paraId="015496AB" w14:textId="77777777" w:rsidR="00F57916" w:rsidRDefault="00F57916">
            <w:pPr>
              <w:spacing w:after="0" w:line="240" w:lineRule="auto"/>
              <w:rPr>
                <w:rFonts w:ascii="Times New Roman" w:eastAsia="Times New Roman" w:hAnsi="Times New Roman" w:cs="Times New Roman"/>
                <w:color w:val="000000"/>
                <w:kern w:val="0"/>
                <w:sz w:val="24"/>
                <w:szCs w:val="24"/>
                <w:lang w:val="ru-RU" w:eastAsia="ru-RU"/>
                <w14:ligatures w14:val="none"/>
              </w:rPr>
            </w:pPr>
          </w:p>
        </w:tc>
      </w:tr>
      <w:tr w:rsidR="00F57916" w14:paraId="12B1EEA6" w14:textId="77777777">
        <w:trPr>
          <w:trHeight w:val="243"/>
        </w:trPr>
        <w:tc>
          <w:tcPr>
            <w:tcW w:w="4428" w:type="dxa"/>
            <w:shd w:val="clear" w:color="auto" w:fill="8EAADB" w:themeFill="accent1" w:themeFillTint="99"/>
            <w:vAlign w:val="bottom"/>
          </w:tcPr>
          <w:p w14:paraId="0D56881D"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 xml:space="preserve">всего ставок </w:t>
            </w:r>
          </w:p>
        </w:tc>
        <w:tc>
          <w:tcPr>
            <w:tcW w:w="1950" w:type="dxa"/>
            <w:shd w:val="clear" w:color="auto" w:fill="8EAADB" w:themeFill="accent1" w:themeFillTint="99"/>
            <w:noWrap/>
            <w:vAlign w:val="bottom"/>
          </w:tcPr>
          <w:p w14:paraId="4BB06EF4" w14:textId="77777777" w:rsidR="00F57916" w:rsidRDefault="00F57916">
            <w:pPr>
              <w:spacing w:after="0" w:line="240" w:lineRule="auto"/>
              <w:jc w:val="center"/>
              <w:rPr>
                <w:rFonts w:ascii="Times New Roman" w:eastAsia="Times New Roman" w:hAnsi="Times New Roman" w:cs="Times New Roman"/>
                <w:b/>
                <w:bCs/>
                <w:color w:val="000000"/>
                <w:kern w:val="0"/>
                <w:sz w:val="24"/>
                <w:szCs w:val="24"/>
                <w:lang w:val="ru-RU" w:eastAsia="ru-RU"/>
                <w14:ligatures w14:val="none"/>
              </w:rPr>
            </w:pPr>
          </w:p>
        </w:tc>
        <w:tc>
          <w:tcPr>
            <w:tcW w:w="3763" w:type="dxa"/>
            <w:shd w:val="clear" w:color="auto" w:fill="8EAADB" w:themeFill="accent1" w:themeFillTint="99"/>
          </w:tcPr>
          <w:p w14:paraId="4A9D617E" w14:textId="77777777" w:rsidR="00F57916" w:rsidRDefault="00F57916">
            <w:pPr>
              <w:spacing w:after="0" w:line="240" w:lineRule="auto"/>
              <w:rPr>
                <w:rFonts w:ascii="Times New Roman" w:eastAsia="Times New Roman" w:hAnsi="Times New Roman" w:cs="Times New Roman"/>
                <w:b/>
                <w:bCs/>
                <w:color w:val="000000"/>
                <w:kern w:val="0"/>
                <w:sz w:val="24"/>
                <w:szCs w:val="24"/>
                <w:lang w:val="ru-RU" w:eastAsia="ru-RU"/>
                <w14:ligatures w14:val="none"/>
              </w:rPr>
            </w:pPr>
          </w:p>
        </w:tc>
      </w:tr>
      <w:tr w:rsidR="00F57916" w14:paraId="27378DCD" w14:textId="77777777">
        <w:trPr>
          <w:trHeight w:val="243"/>
        </w:trPr>
        <w:tc>
          <w:tcPr>
            <w:tcW w:w="4428" w:type="dxa"/>
            <w:shd w:val="clear" w:color="auto" w:fill="8EAADB" w:themeFill="accent1" w:themeFillTint="99"/>
            <w:vAlign w:val="bottom"/>
          </w:tcPr>
          <w:p w14:paraId="4F1D21E8"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занятые ставки</w:t>
            </w:r>
          </w:p>
        </w:tc>
        <w:tc>
          <w:tcPr>
            <w:tcW w:w="1950" w:type="dxa"/>
            <w:shd w:val="clear" w:color="auto" w:fill="8EAADB" w:themeFill="accent1" w:themeFillTint="99"/>
            <w:noWrap/>
            <w:vAlign w:val="bottom"/>
          </w:tcPr>
          <w:p w14:paraId="2BAAA5B0" w14:textId="77777777" w:rsidR="00F57916" w:rsidRDefault="00F57916">
            <w:pPr>
              <w:spacing w:after="0" w:line="240" w:lineRule="auto"/>
              <w:jc w:val="center"/>
              <w:rPr>
                <w:rFonts w:ascii="Times New Roman" w:eastAsia="Times New Roman" w:hAnsi="Times New Roman" w:cs="Times New Roman"/>
                <w:b/>
                <w:bCs/>
                <w:color w:val="000000"/>
                <w:kern w:val="0"/>
                <w:sz w:val="24"/>
                <w:szCs w:val="24"/>
                <w:lang w:val="ru-RU" w:eastAsia="ru-RU"/>
                <w14:ligatures w14:val="none"/>
              </w:rPr>
            </w:pPr>
          </w:p>
        </w:tc>
        <w:tc>
          <w:tcPr>
            <w:tcW w:w="3763" w:type="dxa"/>
            <w:shd w:val="clear" w:color="auto" w:fill="8EAADB" w:themeFill="accent1" w:themeFillTint="99"/>
          </w:tcPr>
          <w:p w14:paraId="4CA313B3" w14:textId="77777777" w:rsidR="00F57916" w:rsidRDefault="00F57916">
            <w:pPr>
              <w:spacing w:after="0" w:line="240" w:lineRule="auto"/>
              <w:rPr>
                <w:rFonts w:ascii="Times New Roman" w:eastAsia="Times New Roman" w:hAnsi="Times New Roman" w:cs="Times New Roman"/>
                <w:b/>
                <w:bCs/>
                <w:color w:val="000000"/>
                <w:kern w:val="0"/>
                <w:sz w:val="24"/>
                <w:szCs w:val="24"/>
                <w:lang w:val="ru-RU" w:eastAsia="ru-RU"/>
                <w14:ligatures w14:val="none"/>
              </w:rPr>
            </w:pPr>
          </w:p>
        </w:tc>
      </w:tr>
      <w:tr w:rsidR="00F57916" w14:paraId="230E3421" w14:textId="77777777">
        <w:trPr>
          <w:trHeight w:val="243"/>
        </w:trPr>
        <w:tc>
          <w:tcPr>
            <w:tcW w:w="4428" w:type="dxa"/>
            <w:shd w:val="clear" w:color="auto" w:fill="8EAADB" w:themeFill="accent1" w:themeFillTint="99"/>
            <w:vAlign w:val="bottom"/>
          </w:tcPr>
          <w:p w14:paraId="1947A7CC"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Вакансии по ставкам</w:t>
            </w:r>
          </w:p>
        </w:tc>
        <w:tc>
          <w:tcPr>
            <w:tcW w:w="1950" w:type="dxa"/>
            <w:shd w:val="clear" w:color="auto" w:fill="8EAADB" w:themeFill="accent1" w:themeFillTint="99"/>
            <w:noWrap/>
            <w:vAlign w:val="bottom"/>
          </w:tcPr>
          <w:p w14:paraId="6CFD0B08" w14:textId="77777777" w:rsidR="00F57916" w:rsidRDefault="00F57916">
            <w:pPr>
              <w:spacing w:after="0" w:line="240" w:lineRule="auto"/>
              <w:jc w:val="center"/>
              <w:rPr>
                <w:rFonts w:ascii="Times New Roman" w:eastAsia="Times New Roman" w:hAnsi="Times New Roman" w:cs="Times New Roman"/>
                <w:b/>
                <w:bCs/>
                <w:color w:val="000000"/>
                <w:kern w:val="0"/>
                <w:sz w:val="24"/>
                <w:szCs w:val="24"/>
                <w:lang w:val="ru-RU" w:eastAsia="ru-RU"/>
                <w14:ligatures w14:val="none"/>
              </w:rPr>
            </w:pPr>
          </w:p>
        </w:tc>
        <w:tc>
          <w:tcPr>
            <w:tcW w:w="3763" w:type="dxa"/>
            <w:shd w:val="clear" w:color="auto" w:fill="8EAADB" w:themeFill="accent1" w:themeFillTint="99"/>
          </w:tcPr>
          <w:p w14:paraId="429D2E83" w14:textId="77777777" w:rsidR="00F57916" w:rsidRDefault="007039D0">
            <w:pPr>
              <w:spacing w:after="0" w:line="240" w:lineRule="auto"/>
              <w:rPr>
                <w:rFonts w:ascii="Times New Roman" w:eastAsia="Times New Roman" w:hAnsi="Times New Roman" w:cs="Times New Roman"/>
                <w:b/>
                <w:bCs/>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*(школа)</w:t>
            </w:r>
          </w:p>
        </w:tc>
      </w:tr>
      <w:tr w:rsidR="00F57916" w14:paraId="182F14A9" w14:textId="77777777">
        <w:trPr>
          <w:trHeight w:val="365"/>
        </w:trPr>
        <w:tc>
          <w:tcPr>
            <w:tcW w:w="4428" w:type="dxa"/>
            <w:shd w:val="clear" w:color="auto" w:fill="8EAADB" w:themeFill="accent1" w:themeFillTint="99"/>
            <w:vAlign w:val="bottom"/>
          </w:tcPr>
          <w:p w14:paraId="72F295F9"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вакансия по школам</w:t>
            </w:r>
          </w:p>
        </w:tc>
        <w:tc>
          <w:tcPr>
            <w:tcW w:w="1950" w:type="dxa"/>
            <w:shd w:val="clear" w:color="auto" w:fill="8EAADB" w:themeFill="accent1" w:themeFillTint="99"/>
            <w:noWrap/>
            <w:vAlign w:val="bottom"/>
          </w:tcPr>
          <w:p w14:paraId="5F70764E"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shd w:val="clear" w:color="auto" w:fill="8EAADB" w:themeFill="accent1" w:themeFillTint="99"/>
          </w:tcPr>
          <w:p w14:paraId="78776A1F"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*(школа)</w:t>
            </w:r>
          </w:p>
        </w:tc>
      </w:tr>
      <w:tr w:rsidR="00F57916" w14:paraId="2A613E3C" w14:textId="77777777">
        <w:trPr>
          <w:trHeight w:val="426"/>
        </w:trPr>
        <w:tc>
          <w:tcPr>
            <w:tcW w:w="4428" w:type="dxa"/>
            <w:shd w:val="clear" w:color="auto" w:fill="FFE599" w:themeFill="accent4" w:themeFillTint="66"/>
            <w:vAlign w:val="bottom"/>
          </w:tcPr>
          <w:p w14:paraId="6138525D" w14:textId="77777777" w:rsidR="00F57916" w:rsidRDefault="007039D0">
            <w:pPr>
              <w:spacing w:after="0" w:line="240" w:lineRule="auto"/>
              <w:rPr>
                <w:rFonts w:ascii="Times New Roman" w:eastAsia="Times New Roman" w:hAnsi="Times New Roman" w:cs="Times New Roman"/>
                <w:color w:val="000000"/>
                <w:kern w:val="0"/>
                <w:sz w:val="24"/>
                <w:szCs w:val="24"/>
                <w:lang w:val="kk-KZ" w:eastAsia="ru-RU"/>
                <w14:ligatures w14:val="none"/>
              </w:rPr>
            </w:pPr>
            <w:r>
              <w:rPr>
                <w:rFonts w:ascii="Times New Roman" w:eastAsia="Times New Roman" w:hAnsi="Times New Roman" w:cs="Times New Roman"/>
                <w:color w:val="000000"/>
                <w:kern w:val="0"/>
                <w:sz w:val="24"/>
                <w:szCs w:val="24"/>
                <w:lang w:val="ru-RU" w:eastAsia="ru-RU"/>
                <w14:ligatures w14:val="none"/>
              </w:rPr>
              <w:t>отдельный каб</w:t>
            </w:r>
            <w:r>
              <w:rPr>
                <w:rFonts w:ascii="Times New Roman" w:eastAsia="Times New Roman" w:hAnsi="Times New Roman" w:cs="Times New Roman"/>
                <w:color w:val="000000"/>
                <w:kern w:val="0"/>
                <w:sz w:val="24"/>
                <w:szCs w:val="24"/>
                <w:lang w:val="kk-KZ" w:eastAsia="ru-RU"/>
                <w14:ligatures w14:val="none"/>
              </w:rPr>
              <w:t>инет</w:t>
            </w:r>
          </w:p>
        </w:tc>
        <w:tc>
          <w:tcPr>
            <w:tcW w:w="1950" w:type="dxa"/>
            <w:shd w:val="clear" w:color="auto" w:fill="FFE599" w:themeFill="accent4" w:themeFillTint="66"/>
            <w:noWrap/>
          </w:tcPr>
          <w:p w14:paraId="48BC91C0"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shd w:val="clear" w:color="auto" w:fill="FFE599" w:themeFill="accent4" w:themeFillTint="66"/>
          </w:tcPr>
          <w:p w14:paraId="05305609" w14:textId="77777777" w:rsidR="00F57916" w:rsidRDefault="00F57916">
            <w:pPr>
              <w:spacing w:after="0" w:line="240" w:lineRule="auto"/>
              <w:rPr>
                <w:rFonts w:ascii="Times New Roman" w:eastAsia="Times New Roman" w:hAnsi="Times New Roman" w:cs="Times New Roman"/>
                <w:color w:val="000000"/>
                <w:kern w:val="0"/>
                <w:sz w:val="24"/>
                <w:szCs w:val="24"/>
                <w:lang w:val="ru-RU" w:eastAsia="ru-RU"/>
                <w14:ligatures w14:val="none"/>
              </w:rPr>
            </w:pPr>
          </w:p>
        </w:tc>
      </w:tr>
      <w:tr w:rsidR="00F57916" w14:paraId="2B4E6ED4" w14:textId="77777777">
        <w:trPr>
          <w:trHeight w:val="426"/>
        </w:trPr>
        <w:tc>
          <w:tcPr>
            <w:tcW w:w="4428" w:type="dxa"/>
            <w:shd w:val="clear" w:color="auto" w:fill="FFE599" w:themeFill="accent4" w:themeFillTint="66"/>
          </w:tcPr>
          <w:p w14:paraId="6F9D48A7" w14:textId="77777777" w:rsidR="00F57916" w:rsidRDefault="007039D0">
            <w:pPr>
              <w:spacing w:after="0" w:line="240" w:lineRule="auto"/>
              <w:rPr>
                <w:rFonts w:ascii="Times New Roman" w:eastAsia="Times New Roman" w:hAnsi="Times New Roman" w:cs="Times New Roman"/>
                <w:color w:val="000000"/>
                <w:kern w:val="0"/>
                <w:sz w:val="24"/>
                <w:szCs w:val="24"/>
                <w:lang w:val="kk-KZ" w:eastAsia="ru-RU"/>
                <w14:ligatures w14:val="none"/>
              </w:rPr>
            </w:pPr>
            <w:r>
              <w:rPr>
                <w:rFonts w:ascii="Times New Roman" w:eastAsia="Times New Roman" w:hAnsi="Times New Roman" w:cs="Times New Roman"/>
                <w:color w:val="000000"/>
                <w:kern w:val="0"/>
                <w:sz w:val="24"/>
                <w:szCs w:val="24"/>
                <w:lang w:val="ru-RU" w:eastAsia="ru-RU"/>
                <w14:ligatures w14:val="none"/>
              </w:rPr>
              <w:t>совмещенный каб</w:t>
            </w:r>
            <w:r>
              <w:rPr>
                <w:rFonts w:ascii="Times New Roman" w:eastAsia="Times New Roman" w:hAnsi="Times New Roman" w:cs="Times New Roman"/>
                <w:color w:val="000000"/>
                <w:kern w:val="0"/>
                <w:sz w:val="24"/>
                <w:szCs w:val="24"/>
                <w:lang w:val="kk-KZ" w:eastAsia="ru-RU"/>
                <w14:ligatures w14:val="none"/>
              </w:rPr>
              <w:t>инет</w:t>
            </w:r>
          </w:p>
        </w:tc>
        <w:tc>
          <w:tcPr>
            <w:tcW w:w="1950" w:type="dxa"/>
            <w:shd w:val="clear" w:color="auto" w:fill="FFE599" w:themeFill="accent4" w:themeFillTint="66"/>
            <w:noWrap/>
          </w:tcPr>
          <w:p w14:paraId="7FF92C18"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shd w:val="clear" w:color="auto" w:fill="FFE599" w:themeFill="accent4" w:themeFillTint="66"/>
          </w:tcPr>
          <w:p w14:paraId="151D979F"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r>
      <w:tr w:rsidR="00F57916" w14:paraId="7C89435B" w14:textId="77777777">
        <w:trPr>
          <w:trHeight w:val="243"/>
        </w:trPr>
        <w:tc>
          <w:tcPr>
            <w:tcW w:w="4428" w:type="dxa"/>
            <w:vAlign w:val="bottom"/>
          </w:tcPr>
          <w:p w14:paraId="7AFE7A1A"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не специалист</w:t>
            </w:r>
          </w:p>
        </w:tc>
        <w:tc>
          <w:tcPr>
            <w:tcW w:w="1950" w:type="dxa"/>
            <w:noWrap/>
            <w:vAlign w:val="bottom"/>
          </w:tcPr>
          <w:p w14:paraId="0F9F3567" w14:textId="77777777" w:rsidR="00F57916" w:rsidRDefault="00F57916">
            <w:pPr>
              <w:spacing w:after="0" w:line="240" w:lineRule="auto"/>
              <w:jc w:val="center"/>
              <w:rPr>
                <w:rFonts w:ascii="Times New Roman" w:eastAsia="Times New Roman" w:hAnsi="Times New Roman" w:cs="Times New Roman"/>
                <w:color w:val="000000"/>
                <w:kern w:val="0"/>
                <w:sz w:val="24"/>
                <w:szCs w:val="24"/>
                <w:lang w:val="ru-RU" w:eastAsia="ru-RU"/>
                <w14:ligatures w14:val="none"/>
              </w:rPr>
            </w:pPr>
          </w:p>
        </w:tc>
        <w:tc>
          <w:tcPr>
            <w:tcW w:w="3763" w:type="dxa"/>
          </w:tcPr>
          <w:p w14:paraId="69D070EE" w14:textId="77777777" w:rsidR="00F57916" w:rsidRDefault="007039D0">
            <w:pPr>
              <w:spacing w:after="0" w:line="240" w:lineRule="auto"/>
              <w:rPr>
                <w:rFonts w:ascii="Times New Roman" w:eastAsia="Times New Roman" w:hAnsi="Times New Roman" w:cs="Times New Roman"/>
                <w:color w:val="000000"/>
                <w:kern w:val="0"/>
                <w:sz w:val="24"/>
                <w:szCs w:val="24"/>
                <w:lang w:val="ru-RU" w:eastAsia="ru-RU"/>
                <w14:ligatures w14:val="none"/>
              </w:rPr>
            </w:pPr>
            <w:r>
              <w:rPr>
                <w:rFonts w:ascii="Times New Roman" w:eastAsia="Times New Roman" w:hAnsi="Times New Roman" w:cs="Times New Roman"/>
                <w:color w:val="000000"/>
                <w:kern w:val="0"/>
                <w:sz w:val="24"/>
                <w:szCs w:val="24"/>
                <w:lang w:val="ru-RU" w:eastAsia="ru-RU"/>
                <w14:ligatures w14:val="none"/>
              </w:rPr>
              <w:t>*(школа)</w:t>
            </w:r>
          </w:p>
        </w:tc>
      </w:tr>
    </w:tbl>
    <w:p w14:paraId="38EA05A7" w14:textId="77777777" w:rsidR="00F57916" w:rsidRDefault="00F57916">
      <w:pPr>
        <w:spacing w:line="240" w:lineRule="auto"/>
        <w:jc w:val="both"/>
        <w:rPr>
          <w:rFonts w:ascii="Times New Roman" w:hAnsi="Times New Roman" w:cs="Times New Roman"/>
          <w:b/>
          <w:bCs/>
          <w:sz w:val="24"/>
          <w:szCs w:val="24"/>
          <w:lang w:val="ru-RU"/>
        </w:rPr>
      </w:pPr>
    </w:p>
    <w:p w14:paraId="04E79A6F" w14:textId="77777777" w:rsidR="00F57916" w:rsidRDefault="007039D0">
      <w:pPr>
        <w:spacing w:line="240" w:lineRule="auto"/>
        <w:jc w:val="center"/>
        <w:rPr>
          <w:rFonts w:ascii="Times New Roman" w:hAnsi="Times New Roman" w:cs="Times New Roman"/>
          <w:sz w:val="24"/>
          <w:szCs w:val="24"/>
          <w:lang w:val="ru-RU"/>
        </w:rPr>
      </w:pPr>
      <w:r>
        <w:rPr>
          <w:rFonts w:ascii="Times New Roman" w:hAnsi="Times New Roman" w:cs="Times New Roman"/>
          <w:b/>
          <w:bCs/>
          <w:sz w:val="24"/>
          <w:szCs w:val="24"/>
          <w:lang w:val="ru-RU"/>
        </w:rPr>
        <w:t>Результаты деятельности педагога-психолога по направлениям:</w:t>
      </w:r>
    </w:p>
    <w:p w14:paraId="441C41BB" w14:textId="77777777" w:rsidR="00F57916" w:rsidRDefault="007039D0">
      <w:pPr>
        <w:spacing w:line="240" w:lineRule="auto"/>
        <w:jc w:val="both"/>
        <w:rPr>
          <w:rFonts w:ascii="Times New Roman" w:hAnsi="Times New Roman" w:cs="Times New Roman"/>
          <w:sz w:val="24"/>
          <w:szCs w:val="24"/>
          <w:lang w:val="ru-RU"/>
        </w:rPr>
      </w:pPr>
      <w:r>
        <w:rPr>
          <w:rFonts w:ascii="Times New Roman" w:hAnsi="Times New Roman" w:cs="Times New Roman"/>
          <w:b/>
          <w:bCs/>
          <w:sz w:val="24"/>
          <w:szCs w:val="24"/>
          <w:lang w:val="ru-RU"/>
        </w:rPr>
        <w:t>Диагностическое направление</w:t>
      </w:r>
      <w:r>
        <w:rPr>
          <w:rFonts w:ascii="Times New Roman" w:hAnsi="Times New Roman" w:cs="Times New Roman"/>
          <w:sz w:val="24"/>
          <w:szCs w:val="24"/>
          <w:lang w:val="ru-RU"/>
        </w:rPr>
        <w:t xml:space="preserve"> (прописываете всю диагностическую работу с анализом)</w:t>
      </w:r>
    </w:p>
    <w:p w14:paraId="0B127FA0" w14:textId="77777777" w:rsidR="00F57916" w:rsidRDefault="007039D0">
      <w:pPr>
        <w:spacing w:line="240" w:lineRule="auto"/>
        <w:jc w:val="both"/>
        <w:rPr>
          <w:rFonts w:ascii="Times New Roman" w:hAnsi="Times New Roman" w:cs="Times New Roman"/>
          <w:sz w:val="24"/>
          <w:szCs w:val="24"/>
          <w:lang w:val="ru-RU"/>
        </w:rPr>
      </w:pPr>
      <w:r>
        <w:rPr>
          <w:rFonts w:ascii="Times New Roman" w:hAnsi="Times New Roman" w:cs="Times New Roman"/>
          <w:b/>
          <w:bCs/>
          <w:sz w:val="24"/>
          <w:szCs w:val="24"/>
          <w:lang w:val="ru-RU"/>
        </w:rPr>
        <w:t>Коррекционно-развивающая деятельность</w:t>
      </w:r>
      <w:r>
        <w:rPr>
          <w:rFonts w:ascii="Times New Roman" w:hAnsi="Times New Roman" w:cs="Times New Roman"/>
          <w:sz w:val="24"/>
          <w:szCs w:val="24"/>
          <w:lang w:val="ru-RU"/>
        </w:rPr>
        <w:t xml:space="preserve">  () </w:t>
      </w:r>
    </w:p>
    <w:p w14:paraId="5FB6C4AF" w14:textId="77777777" w:rsidR="00F57916" w:rsidRDefault="007039D0">
      <w:pPr>
        <w:spacing w:line="240" w:lineRule="auto"/>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Консультативное направление </w:t>
      </w:r>
      <w:r>
        <w:rPr>
          <w:rFonts w:ascii="Times New Roman" w:hAnsi="Times New Roman" w:cs="Times New Roman"/>
          <w:sz w:val="24"/>
          <w:szCs w:val="24"/>
          <w:lang w:val="ru-RU"/>
        </w:rPr>
        <w:t>(расписываете всю консультативную работу, проведенную по категориям)</w:t>
      </w:r>
    </w:p>
    <w:p w14:paraId="01A46A2F" w14:textId="77777777" w:rsidR="00F57916" w:rsidRDefault="007039D0">
      <w:pPr>
        <w:spacing w:line="240" w:lineRule="auto"/>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Профилактическая деятельность</w:t>
      </w:r>
    </w:p>
    <w:p w14:paraId="1B8A432D" w14:textId="77777777" w:rsidR="00F57916" w:rsidRDefault="007039D0">
      <w:pPr>
        <w:spacing w:line="240" w:lineRule="auto"/>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Просветительская деятельность</w:t>
      </w:r>
    </w:p>
    <w:p w14:paraId="223FCE5F" w14:textId="77777777" w:rsidR="00F57916" w:rsidRDefault="007039D0">
      <w:pPr>
        <w:spacing w:line="240" w:lineRule="auto"/>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Выводы:</w:t>
      </w:r>
    </w:p>
    <w:p w14:paraId="04DCDA42" w14:textId="77777777" w:rsidR="00F57916" w:rsidRDefault="00F57916">
      <w:pPr>
        <w:rPr>
          <w:rFonts w:ascii="Times New Roman" w:hAnsi="Times New Roman" w:cs="Times New Roman"/>
          <w:sz w:val="28"/>
          <w:szCs w:val="28"/>
          <w:lang w:val="ru-RU"/>
        </w:rPr>
        <w:sectPr w:rsidR="00F57916">
          <w:pgSz w:w="12240" w:h="15840"/>
          <w:pgMar w:top="782" w:right="1440" w:bottom="782" w:left="992" w:header="708" w:footer="709" w:gutter="0"/>
          <w:cols w:space="0"/>
          <w:docGrid w:linePitch="360"/>
        </w:sectPr>
      </w:pPr>
    </w:p>
    <w:tbl>
      <w:tblPr>
        <w:tblStyle w:val="a3"/>
        <w:tblpPr w:leftFromText="180" w:rightFromText="180" w:vertAnchor="text" w:horzAnchor="margin" w:tblpY="247"/>
        <w:tblW w:w="13499" w:type="dxa"/>
        <w:tblLayout w:type="fixed"/>
        <w:tblLook w:val="04A0" w:firstRow="1" w:lastRow="0" w:firstColumn="1" w:lastColumn="0" w:noHBand="0" w:noVBand="1"/>
      </w:tblPr>
      <w:tblGrid>
        <w:gridCol w:w="1687"/>
        <w:gridCol w:w="1687"/>
        <w:gridCol w:w="1688"/>
        <w:gridCol w:w="1687"/>
        <w:gridCol w:w="1687"/>
        <w:gridCol w:w="1688"/>
        <w:gridCol w:w="1687"/>
        <w:gridCol w:w="1688"/>
      </w:tblGrid>
      <w:tr w:rsidR="00F57916" w14:paraId="69762D5F" w14:textId="77777777">
        <w:trPr>
          <w:trHeight w:val="1758"/>
        </w:trPr>
        <w:tc>
          <w:tcPr>
            <w:tcW w:w="1687" w:type="dxa"/>
          </w:tcPr>
          <w:p w14:paraId="27ADD99A" w14:textId="77777777" w:rsidR="00F57916" w:rsidRDefault="007039D0">
            <w:pPr>
              <w:spacing w:after="0" w:line="240" w:lineRule="auto"/>
              <w:jc w:val="both"/>
              <w:rPr>
                <w:rFonts w:ascii="Times New Roman" w:hAnsi="Times New Roman" w:cs="Times New Roman"/>
                <w:b/>
                <w:bCs/>
                <w:sz w:val="20"/>
                <w:szCs w:val="20"/>
                <w:lang w:val="ru-RU"/>
              </w:rPr>
            </w:pPr>
            <w:r>
              <w:rPr>
                <w:rFonts w:ascii="Times New Roman" w:hAnsi="Times New Roman" w:cs="Times New Roman"/>
                <w:b/>
                <w:bCs/>
                <w:sz w:val="20"/>
                <w:szCs w:val="20"/>
                <w:lang w:val="ru-RU"/>
              </w:rPr>
              <w:lastRenderedPageBreak/>
              <w:t xml:space="preserve">Года </w:t>
            </w:r>
          </w:p>
          <w:p w14:paraId="5381ACF1" w14:textId="77777777" w:rsidR="00F57916" w:rsidRDefault="00F57916">
            <w:pPr>
              <w:spacing w:after="0" w:line="240" w:lineRule="auto"/>
              <w:jc w:val="center"/>
              <w:rPr>
                <w:rFonts w:ascii="Times New Roman" w:hAnsi="Times New Roman" w:cs="Times New Roman"/>
                <w:sz w:val="20"/>
                <w:szCs w:val="20"/>
                <w:lang w:val="ru-RU"/>
              </w:rPr>
            </w:pPr>
          </w:p>
        </w:tc>
        <w:tc>
          <w:tcPr>
            <w:tcW w:w="1687" w:type="dxa"/>
          </w:tcPr>
          <w:p w14:paraId="30D48064" w14:textId="77777777" w:rsidR="00F57916" w:rsidRDefault="007039D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ru-RU"/>
              </w:rPr>
              <w:t xml:space="preserve">Конкурс «Лучший психолог» </w:t>
            </w:r>
          </w:p>
        </w:tc>
        <w:tc>
          <w:tcPr>
            <w:tcW w:w="1688" w:type="dxa"/>
          </w:tcPr>
          <w:p w14:paraId="634E4E99" w14:textId="77777777" w:rsidR="00F57916" w:rsidRDefault="007039D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ru-RU"/>
              </w:rPr>
              <w:t xml:space="preserve">Конкурс «Лучший кабинет психолога» </w:t>
            </w:r>
          </w:p>
        </w:tc>
        <w:tc>
          <w:tcPr>
            <w:tcW w:w="1687" w:type="dxa"/>
          </w:tcPr>
          <w:p w14:paraId="4E2A2E5B" w14:textId="77777777" w:rsidR="00F57916" w:rsidRDefault="007039D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ru-RU"/>
              </w:rPr>
              <w:t>Публикации</w:t>
            </w:r>
          </w:p>
        </w:tc>
        <w:tc>
          <w:tcPr>
            <w:tcW w:w="1687" w:type="dxa"/>
          </w:tcPr>
          <w:p w14:paraId="43412CAE" w14:textId="77777777" w:rsidR="00F57916" w:rsidRDefault="007039D0">
            <w:pPr>
              <w:spacing w:after="0" w:line="240" w:lineRule="auto"/>
              <w:rPr>
                <w:rFonts w:ascii="Times New Roman" w:hAnsi="Times New Roman" w:cs="Times New Roman"/>
                <w:b/>
                <w:bCs/>
                <w:sz w:val="20"/>
                <w:szCs w:val="20"/>
                <w:lang w:val="ru-RU"/>
              </w:rPr>
            </w:pPr>
            <w:r>
              <w:rPr>
                <w:rFonts w:ascii="Times New Roman" w:hAnsi="Times New Roman" w:cs="Times New Roman"/>
                <w:b/>
                <w:bCs/>
                <w:sz w:val="20"/>
                <w:szCs w:val="20"/>
                <w:lang w:val="ru-RU"/>
              </w:rPr>
              <w:t>Выступления</w:t>
            </w:r>
          </w:p>
          <w:p w14:paraId="365BDDF6" w14:textId="77777777" w:rsidR="00F57916" w:rsidRDefault="007039D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ru-RU"/>
              </w:rPr>
              <w:t xml:space="preserve"> (Район</w:t>
            </w:r>
            <w:r>
              <w:rPr>
                <w:rFonts w:ascii="Times New Roman" w:hAnsi="Times New Roman" w:cs="Times New Roman"/>
                <w:b/>
                <w:bCs/>
                <w:sz w:val="20"/>
                <w:szCs w:val="20"/>
                <w:lang w:val="kk-KZ"/>
              </w:rPr>
              <w:t>, обл</w:t>
            </w:r>
            <w:r>
              <w:rPr>
                <w:rFonts w:ascii="Times New Roman" w:hAnsi="Times New Roman" w:cs="Times New Roman"/>
                <w:b/>
                <w:bCs/>
                <w:sz w:val="20"/>
                <w:szCs w:val="20"/>
                <w:lang w:val="ru-RU"/>
              </w:rPr>
              <w:t>а</w:t>
            </w:r>
            <w:r>
              <w:rPr>
                <w:rFonts w:ascii="Times New Roman" w:hAnsi="Times New Roman" w:cs="Times New Roman"/>
                <w:b/>
                <w:bCs/>
                <w:sz w:val="20"/>
                <w:szCs w:val="20"/>
                <w:lang w:val="kk-KZ"/>
              </w:rPr>
              <w:t>стной,</w:t>
            </w:r>
          </w:p>
          <w:p w14:paraId="7D5EFC88" w14:textId="77777777" w:rsidR="00F57916" w:rsidRDefault="007039D0">
            <w:pPr>
              <w:spacing w:after="0" w:line="240" w:lineRule="auto"/>
              <w:rPr>
                <w:rFonts w:ascii="Times New Roman" w:hAnsi="Times New Roman" w:cs="Times New Roman"/>
                <w:b/>
                <w:bCs/>
                <w:sz w:val="20"/>
                <w:szCs w:val="20"/>
                <w:lang w:val="ru-RU"/>
              </w:rPr>
            </w:pPr>
            <w:r>
              <w:rPr>
                <w:rFonts w:ascii="Times New Roman" w:hAnsi="Times New Roman" w:cs="Times New Roman"/>
                <w:b/>
                <w:bCs/>
                <w:sz w:val="20"/>
                <w:szCs w:val="20"/>
                <w:lang w:val="kk-KZ"/>
              </w:rPr>
              <w:t>республиканский</w:t>
            </w:r>
            <w:r>
              <w:rPr>
                <w:rFonts w:ascii="Times New Roman" w:hAnsi="Times New Roman" w:cs="Times New Roman"/>
                <w:b/>
                <w:bCs/>
                <w:sz w:val="20"/>
                <w:szCs w:val="20"/>
                <w:lang w:val="ru-RU"/>
              </w:rPr>
              <w:t>)</w:t>
            </w:r>
          </w:p>
        </w:tc>
        <w:tc>
          <w:tcPr>
            <w:tcW w:w="1688" w:type="dxa"/>
          </w:tcPr>
          <w:p w14:paraId="400AE943" w14:textId="77777777" w:rsidR="00F57916" w:rsidRDefault="007039D0">
            <w:pPr>
              <w:spacing w:after="0" w:line="240" w:lineRule="auto"/>
              <w:rPr>
                <w:rFonts w:ascii="Times New Roman" w:hAnsi="Times New Roman" w:cs="Times New Roman"/>
                <w:b/>
                <w:bCs/>
                <w:sz w:val="20"/>
                <w:szCs w:val="20"/>
                <w:lang w:val="ru-RU"/>
              </w:rPr>
            </w:pPr>
            <w:r>
              <w:rPr>
                <w:rFonts w:ascii="Times New Roman" w:hAnsi="Times New Roman" w:cs="Times New Roman"/>
                <w:b/>
                <w:bCs/>
                <w:sz w:val="20"/>
                <w:szCs w:val="20"/>
                <w:lang w:val="ru-RU"/>
              </w:rPr>
              <w:t>Авторские проекты</w:t>
            </w:r>
          </w:p>
        </w:tc>
        <w:tc>
          <w:tcPr>
            <w:tcW w:w="1687" w:type="dxa"/>
          </w:tcPr>
          <w:p w14:paraId="7DA392EB" w14:textId="77777777" w:rsidR="00F57916" w:rsidRDefault="007039D0">
            <w:pPr>
              <w:spacing w:after="0" w:line="240" w:lineRule="auto"/>
              <w:rPr>
                <w:rFonts w:ascii="Times New Roman" w:hAnsi="Times New Roman" w:cs="Times New Roman"/>
                <w:b/>
                <w:bCs/>
                <w:sz w:val="20"/>
                <w:szCs w:val="20"/>
                <w:lang w:val="ru-RU"/>
              </w:rPr>
            </w:pPr>
            <w:r>
              <w:rPr>
                <w:rFonts w:ascii="Times New Roman" w:hAnsi="Times New Roman" w:cs="Times New Roman"/>
                <w:b/>
                <w:bCs/>
                <w:sz w:val="20"/>
                <w:szCs w:val="20"/>
                <w:lang w:val="ru-RU"/>
              </w:rPr>
              <w:t>Участие в семинарах, конференциях,</w:t>
            </w:r>
          </w:p>
          <w:p w14:paraId="07482A93" w14:textId="77777777" w:rsidR="00F57916" w:rsidRDefault="007039D0">
            <w:pPr>
              <w:spacing w:after="0" w:line="240" w:lineRule="auto"/>
              <w:rPr>
                <w:rFonts w:ascii="Times New Roman" w:hAnsi="Times New Roman" w:cs="Times New Roman"/>
                <w:b/>
                <w:bCs/>
                <w:sz w:val="20"/>
                <w:szCs w:val="20"/>
                <w:lang w:val="ru-RU"/>
              </w:rPr>
            </w:pPr>
            <w:r>
              <w:rPr>
                <w:rFonts w:ascii="Times New Roman" w:hAnsi="Times New Roman" w:cs="Times New Roman"/>
                <w:b/>
                <w:bCs/>
                <w:sz w:val="20"/>
                <w:szCs w:val="20"/>
                <w:lang w:val="ru-RU"/>
              </w:rPr>
              <w:t>вебинарах,</w:t>
            </w:r>
          </w:p>
          <w:p w14:paraId="7695FDC6" w14:textId="77777777" w:rsidR="00F57916" w:rsidRDefault="007039D0">
            <w:pPr>
              <w:spacing w:after="0" w:line="240" w:lineRule="auto"/>
              <w:rPr>
                <w:rFonts w:ascii="Times New Roman" w:hAnsi="Times New Roman" w:cs="Times New Roman"/>
                <w:b/>
                <w:bCs/>
                <w:sz w:val="20"/>
                <w:szCs w:val="20"/>
                <w:lang w:val="ru-RU"/>
              </w:rPr>
            </w:pPr>
            <w:r>
              <w:rPr>
                <w:rFonts w:ascii="Times New Roman" w:hAnsi="Times New Roman" w:cs="Times New Roman"/>
                <w:b/>
                <w:bCs/>
                <w:sz w:val="20"/>
                <w:szCs w:val="20"/>
                <w:lang w:val="ru-RU"/>
              </w:rPr>
              <w:t>конкурсах</w:t>
            </w:r>
          </w:p>
        </w:tc>
        <w:tc>
          <w:tcPr>
            <w:tcW w:w="1688" w:type="dxa"/>
          </w:tcPr>
          <w:p w14:paraId="733593DB" w14:textId="77777777" w:rsidR="00F57916" w:rsidRDefault="007039D0">
            <w:pPr>
              <w:spacing w:after="0" w:line="240" w:lineRule="auto"/>
              <w:rPr>
                <w:rFonts w:ascii="Times New Roman" w:hAnsi="Times New Roman" w:cs="Times New Roman"/>
                <w:b/>
                <w:bCs/>
                <w:sz w:val="20"/>
                <w:szCs w:val="20"/>
                <w:lang w:val="ru-RU"/>
              </w:rPr>
            </w:pPr>
            <w:r>
              <w:rPr>
                <w:rFonts w:ascii="Times New Roman" w:hAnsi="Times New Roman" w:cs="Times New Roman"/>
                <w:b/>
                <w:bCs/>
                <w:sz w:val="20"/>
                <w:szCs w:val="20"/>
                <w:lang w:val="ru-RU"/>
              </w:rPr>
              <w:t xml:space="preserve">Примечание </w:t>
            </w:r>
          </w:p>
        </w:tc>
      </w:tr>
      <w:tr w:rsidR="00F57916" w14:paraId="1031D1BD" w14:textId="77777777">
        <w:trPr>
          <w:trHeight w:val="345"/>
        </w:trPr>
        <w:tc>
          <w:tcPr>
            <w:tcW w:w="1687" w:type="dxa"/>
          </w:tcPr>
          <w:p w14:paraId="75B7763E" w14:textId="77777777" w:rsidR="00F57916" w:rsidRDefault="00F57916">
            <w:pPr>
              <w:spacing w:after="0" w:line="240" w:lineRule="auto"/>
              <w:rPr>
                <w:rFonts w:ascii="Times New Roman" w:hAnsi="Times New Roman" w:cs="Times New Roman"/>
                <w:sz w:val="20"/>
                <w:szCs w:val="20"/>
                <w:lang w:val="ru-RU"/>
              </w:rPr>
            </w:pPr>
          </w:p>
        </w:tc>
        <w:tc>
          <w:tcPr>
            <w:tcW w:w="1687" w:type="dxa"/>
          </w:tcPr>
          <w:p w14:paraId="1A401579" w14:textId="77777777" w:rsidR="00F57916" w:rsidRDefault="007039D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ФИО</w:t>
            </w:r>
          </w:p>
        </w:tc>
        <w:tc>
          <w:tcPr>
            <w:tcW w:w="1688" w:type="dxa"/>
          </w:tcPr>
          <w:p w14:paraId="27847AA1" w14:textId="77777777" w:rsidR="00F57916" w:rsidRDefault="007039D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ФИО</w:t>
            </w:r>
          </w:p>
        </w:tc>
        <w:tc>
          <w:tcPr>
            <w:tcW w:w="1687" w:type="dxa"/>
          </w:tcPr>
          <w:p w14:paraId="20614AC2" w14:textId="77777777" w:rsidR="00F57916" w:rsidRDefault="007039D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ФИО</w:t>
            </w:r>
          </w:p>
        </w:tc>
        <w:tc>
          <w:tcPr>
            <w:tcW w:w="1687" w:type="dxa"/>
          </w:tcPr>
          <w:p w14:paraId="4F7DA6E7" w14:textId="77777777" w:rsidR="00F57916" w:rsidRDefault="007039D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ФИО</w:t>
            </w:r>
          </w:p>
        </w:tc>
        <w:tc>
          <w:tcPr>
            <w:tcW w:w="1688" w:type="dxa"/>
          </w:tcPr>
          <w:p w14:paraId="2278CF20" w14:textId="77777777" w:rsidR="00F57916" w:rsidRDefault="007039D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ФИО</w:t>
            </w:r>
          </w:p>
        </w:tc>
        <w:tc>
          <w:tcPr>
            <w:tcW w:w="1687" w:type="dxa"/>
          </w:tcPr>
          <w:p w14:paraId="0FAEC4FC" w14:textId="77777777" w:rsidR="00F57916" w:rsidRDefault="007039D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ФИО</w:t>
            </w:r>
          </w:p>
        </w:tc>
        <w:tc>
          <w:tcPr>
            <w:tcW w:w="1688" w:type="dxa"/>
          </w:tcPr>
          <w:p w14:paraId="3EC7C087" w14:textId="77777777" w:rsidR="00F57916" w:rsidRDefault="007039D0">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lang w:val="ru-RU"/>
              </w:rPr>
              <w:t>ФИО</w:t>
            </w:r>
          </w:p>
        </w:tc>
      </w:tr>
      <w:tr w:rsidR="00F57916" w14:paraId="7CCC70DF" w14:textId="77777777">
        <w:trPr>
          <w:trHeight w:val="345"/>
        </w:trPr>
        <w:tc>
          <w:tcPr>
            <w:tcW w:w="1687" w:type="dxa"/>
          </w:tcPr>
          <w:p w14:paraId="6247F934" w14:textId="77777777" w:rsidR="00F57916" w:rsidRDefault="007039D0" w:rsidP="000635F6">
            <w:pPr>
              <w:spacing w:after="0" w:line="240" w:lineRule="auto"/>
              <w:rPr>
                <w:rFonts w:ascii="Times New Roman" w:hAnsi="Times New Roman" w:cs="Times New Roman"/>
                <w:sz w:val="20"/>
                <w:szCs w:val="20"/>
                <w:lang w:val="ru-RU"/>
              </w:rPr>
            </w:pPr>
            <w:r>
              <w:rPr>
                <w:rFonts w:ascii="Times New Roman" w:hAnsi="Times New Roman" w:cs="Times New Roman"/>
                <w:sz w:val="20"/>
                <w:szCs w:val="20"/>
                <w:lang w:val="ru-RU"/>
              </w:rPr>
              <w:t>202</w:t>
            </w:r>
            <w:r w:rsidR="000635F6">
              <w:rPr>
                <w:rFonts w:ascii="Times New Roman" w:hAnsi="Times New Roman" w:cs="Times New Roman"/>
                <w:sz w:val="20"/>
                <w:szCs w:val="20"/>
                <w:lang w:val="ru-RU"/>
              </w:rPr>
              <w:t>3</w:t>
            </w:r>
            <w:r>
              <w:rPr>
                <w:rFonts w:ascii="Times New Roman" w:hAnsi="Times New Roman" w:cs="Times New Roman"/>
                <w:sz w:val="20"/>
                <w:szCs w:val="20"/>
                <w:lang w:val="ru-RU"/>
              </w:rPr>
              <w:t>-202</w:t>
            </w:r>
            <w:r w:rsidR="000635F6">
              <w:rPr>
                <w:rFonts w:ascii="Times New Roman" w:hAnsi="Times New Roman" w:cs="Times New Roman"/>
                <w:sz w:val="20"/>
                <w:szCs w:val="20"/>
                <w:lang w:val="ru-RU"/>
              </w:rPr>
              <w:t>4</w:t>
            </w:r>
          </w:p>
        </w:tc>
        <w:tc>
          <w:tcPr>
            <w:tcW w:w="1687" w:type="dxa"/>
          </w:tcPr>
          <w:p w14:paraId="7E302CE8" w14:textId="77777777" w:rsidR="00F57916" w:rsidRDefault="00F57916">
            <w:pPr>
              <w:spacing w:after="0" w:line="240" w:lineRule="auto"/>
              <w:rPr>
                <w:rFonts w:ascii="Times New Roman" w:hAnsi="Times New Roman" w:cs="Times New Roman"/>
                <w:sz w:val="20"/>
                <w:szCs w:val="20"/>
                <w:lang w:val="ru-RU"/>
              </w:rPr>
            </w:pPr>
          </w:p>
        </w:tc>
        <w:tc>
          <w:tcPr>
            <w:tcW w:w="1688" w:type="dxa"/>
          </w:tcPr>
          <w:p w14:paraId="1937CB80" w14:textId="77777777" w:rsidR="00F57916" w:rsidRDefault="00F57916">
            <w:pPr>
              <w:spacing w:after="0" w:line="240" w:lineRule="auto"/>
              <w:rPr>
                <w:rFonts w:ascii="Times New Roman" w:hAnsi="Times New Roman" w:cs="Times New Roman"/>
                <w:sz w:val="20"/>
                <w:szCs w:val="20"/>
                <w:lang w:val="ru-RU"/>
              </w:rPr>
            </w:pPr>
          </w:p>
        </w:tc>
        <w:tc>
          <w:tcPr>
            <w:tcW w:w="1687" w:type="dxa"/>
          </w:tcPr>
          <w:p w14:paraId="0C86B3DC" w14:textId="77777777" w:rsidR="00F57916" w:rsidRDefault="00F57916">
            <w:pPr>
              <w:spacing w:after="0" w:line="240" w:lineRule="auto"/>
              <w:rPr>
                <w:rFonts w:ascii="Times New Roman" w:hAnsi="Times New Roman" w:cs="Times New Roman"/>
                <w:sz w:val="20"/>
                <w:szCs w:val="20"/>
                <w:lang w:val="ru-RU"/>
              </w:rPr>
            </w:pPr>
          </w:p>
        </w:tc>
        <w:tc>
          <w:tcPr>
            <w:tcW w:w="1687" w:type="dxa"/>
          </w:tcPr>
          <w:p w14:paraId="26AEC7E7" w14:textId="77777777" w:rsidR="00F57916" w:rsidRDefault="00F57916">
            <w:pPr>
              <w:spacing w:after="0" w:line="240" w:lineRule="auto"/>
              <w:rPr>
                <w:rFonts w:ascii="Times New Roman" w:hAnsi="Times New Roman" w:cs="Times New Roman"/>
                <w:sz w:val="20"/>
                <w:szCs w:val="20"/>
                <w:lang w:val="ru-RU"/>
              </w:rPr>
            </w:pPr>
          </w:p>
        </w:tc>
        <w:tc>
          <w:tcPr>
            <w:tcW w:w="1688" w:type="dxa"/>
          </w:tcPr>
          <w:p w14:paraId="1A37BF9D" w14:textId="77777777" w:rsidR="00F57916" w:rsidRDefault="00F57916">
            <w:pPr>
              <w:spacing w:after="0" w:line="240" w:lineRule="auto"/>
              <w:rPr>
                <w:rFonts w:ascii="Times New Roman" w:hAnsi="Times New Roman" w:cs="Times New Roman"/>
                <w:sz w:val="20"/>
                <w:szCs w:val="20"/>
                <w:lang w:val="ru-RU"/>
              </w:rPr>
            </w:pPr>
          </w:p>
        </w:tc>
        <w:tc>
          <w:tcPr>
            <w:tcW w:w="1687" w:type="dxa"/>
          </w:tcPr>
          <w:p w14:paraId="67BEA394" w14:textId="77777777" w:rsidR="00F57916" w:rsidRDefault="00F57916">
            <w:pPr>
              <w:spacing w:after="0" w:line="240" w:lineRule="auto"/>
              <w:rPr>
                <w:rFonts w:ascii="Times New Roman" w:hAnsi="Times New Roman" w:cs="Times New Roman"/>
                <w:sz w:val="20"/>
                <w:szCs w:val="20"/>
                <w:lang w:val="ru-RU"/>
              </w:rPr>
            </w:pPr>
          </w:p>
        </w:tc>
        <w:tc>
          <w:tcPr>
            <w:tcW w:w="1688" w:type="dxa"/>
          </w:tcPr>
          <w:p w14:paraId="179651CA" w14:textId="77777777" w:rsidR="00F57916" w:rsidRDefault="00F57916">
            <w:pPr>
              <w:spacing w:after="0" w:line="240" w:lineRule="auto"/>
              <w:rPr>
                <w:rFonts w:ascii="Times New Roman" w:hAnsi="Times New Roman" w:cs="Times New Roman"/>
                <w:sz w:val="20"/>
                <w:szCs w:val="20"/>
                <w:lang w:val="ru-RU"/>
              </w:rPr>
            </w:pPr>
          </w:p>
        </w:tc>
      </w:tr>
      <w:tr w:rsidR="00F57916" w14:paraId="1E20C7E9" w14:textId="77777777">
        <w:trPr>
          <w:trHeight w:val="345"/>
        </w:trPr>
        <w:tc>
          <w:tcPr>
            <w:tcW w:w="1687" w:type="dxa"/>
          </w:tcPr>
          <w:p w14:paraId="4A130795" w14:textId="77777777" w:rsidR="00F57916" w:rsidRDefault="000635F6">
            <w:pPr>
              <w:spacing w:after="0" w:line="240" w:lineRule="auto"/>
              <w:rPr>
                <w:rFonts w:ascii="Times New Roman" w:hAnsi="Times New Roman" w:cs="Times New Roman"/>
                <w:sz w:val="20"/>
                <w:szCs w:val="20"/>
                <w:lang w:val="ru-RU"/>
              </w:rPr>
            </w:pPr>
            <w:r>
              <w:rPr>
                <w:rFonts w:ascii="Times New Roman" w:hAnsi="Times New Roman" w:cs="Times New Roman"/>
                <w:sz w:val="20"/>
                <w:szCs w:val="20"/>
                <w:lang w:val="ru-RU"/>
              </w:rPr>
              <w:t>2024-2025</w:t>
            </w:r>
          </w:p>
        </w:tc>
        <w:tc>
          <w:tcPr>
            <w:tcW w:w="1687" w:type="dxa"/>
          </w:tcPr>
          <w:p w14:paraId="5716C09C" w14:textId="77777777" w:rsidR="00F57916" w:rsidRDefault="00F57916">
            <w:pPr>
              <w:spacing w:after="0" w:line="240" w:lineRule="auto"/>
              <w:rPr>
                <w:rFonts w:ascii="Times New Roman" w:hAnsi="Times New Roman" w:cs="Times New Roman"/>
                <w:sz w:val="20"/>
                <w:szCs w:val="20"/>
                <w:lang w:val="ru-RU"/>
              </w:rPr>
            </w:pPr>
          </w:p>
        </w:tc>
        <w:tc>
          <w:tcPr>
            <w:tcW w:w="1688" w:type="dxa"/>
          </w:tcPr>
          <w:p w14:paraId="1EE80694" w14:textId="77777777" w:rsidR="00F57916" w:rsidRDefault="00F57916">
            <w:pPr>
              <w:spacing w:after="0" w:line="240" w:lineRule="auto"/>
              <w:rPr>
                <w:rFonts w:ascii="Times New Roman" w:hAnsi="Times New Roman" w:cs="Times New Roman"/>
                <w:sz w:val="20"/>
                <w:szCs w:val="20"/>
                <w:lang w:val="ru-RU"/>
              </w:rPr>
            </w:pPr>
          </w:p>
        </w:tc>
        <w:tc>
          <w:tcPr>
            <w:tcW w:w="1687" w:type="dxa"/>
          </w:tcPr>
          <w:p w14:paraId="46511071" w14:textId="77777777" w:rsidR="00F57916" w:rsidRDefault="00F57916">
            <w:pPr>
              <w:spacing w:after="0" w:line="240" w:lineRule="auto"/>
              <w:rPr>
                <w:rFonts w:ascii="Times New Roman" w:hAnsi="Times New Roman" w:cs="Times New Roman"/>
                <w:sz w:val="20"/>
                <w:szCs w:val="20"/>
                <w:lang w:val="ru-RU"/>
              </w:rPr>
            </w:pPr>
          </w:p>
        </w:tc>
        <w:tc>
          <w:tcPr>
            <w:tcW w:w="1687" w:type="dxa"/>
          </w:tcPr>
          <w:p w14:paraId="2EF08D21" w14:textId="77777777" w:rsidR="00F57916" w:rsidRDefault="00F57916">
            <w:pPr>
              <w:spacing w:after="0" w:line="240" w:lineRule="auto"/>
              <w:rPr>
                <w:rFonts w:ascii="Times New Roman" w:hAnsi="Times New Roman" w:cs="Times New Roman"/>
                <w:sz w:val="20"/>
                <w:szCs w:val="20"/>
                <w:lang w:val="ru-RU"/>
              </w:rPr>
            </w:pPr>
          </w:p>
        </w:tc>
        <w:tc>
          <w:tcPr>
            <w:tcW w:w="1688" w:type="dxa"/>
          </w:tcPr>
          <w:p w14:paraId="5D62E8CD" w14:textId="77777777" w:rsidR="00F57916" w:rsidRDefault="00F57916">
            <w:pPr>
              <w:spacing w:after="0" w:line="240" w:lineRule="auto"/>
              <w:rPr>
                <w:rFonts w:ascii="Times New Roman" w:hAnsi="Times New Roman" w:cs="Times New Roman"/>
                <w:sz w:val="20"/>
                <w:szCs w:val="20"/>
                <w:lang w:val="ru-RU"/>
              </w:rPr>
            </w:pPr>
          </w:p>
        </w:tc>
        <w:tc>
          <w:tcPr>
            <w:tcW w:w="1687" w:type="dxa"/>
          </w:tcPr>
          <w:p w14:paraId="3689FB0E" w14:textId="77777777" w:rsidR="00F57916" w:rsidRDefault="00F57916">
            <w:pPr>
              <w:spacing w:after="0" w:line="240" w:lineRule="auto"/>
              <w:rPr>
                <w:rFonts w:ascii="Times New Roman" w:hAnsi="Times New Roman" w:cs="Times New Roman"/>
                <w:sz w:val="20"/>
                <w:szCs w:val="20"/>
                <w:lang w:val="ru-RU"/>
              </w:rPr>
            </w:pPr>
          </w:p>
        </w:tc>
        <w:tc>
          <w:tcPr>
            <w:tcW w:w="1688" w:type="dxa"/>
          </w:tcPr>
          <w:p w14:paraId="66712838" w14:textId="77777777" w:rsidR="00F57916" w:rsidRDefault="00F57916">
            <w:pPr>
              <w:spacing w:after="0" w:line="240" w:lineRule="auto"/>
              <w:rPr>
                <w:rFonts w:ascii="Times New Roman" w:hAnsi="Times New Roman" w:cs="Times New Roman"/>
                <w:sz w:val="20"/>
                <w:szCs w:val="20"/>
                <w:lang w:val="ru-RU"/>
              </w:rPr>
            </w:pPr>
          </w:p>
        </w:tc>
      </w:tr>
      <w:tr w:rsidR="00F57916" w14:paraId="1EB83042" w14:textId="77777777">
        <w:trPr>
          <w:trHeight w:val="345"/>
        </w:trPr>
        <w:tc>
          <w:tcPr>
            <w:tcW w:w="1687" w:type="dxa"/>
          </w:tcPr>
          <w:p w14:paraId="6AA1E7C5" w14:textId="77777777" w:rsidR="00F57916" w:rsidRDefault="007039D0">
            <w:pPr>
              <w:spacing w:after="0" w:line="240" w:lineRule="auto"/>
              <w:rPr>
                <w:rFonts w:ascii="Times New Roman" w:hAnsi="Times New Roman" w:cs="Times New Roman"/>
                <w:sz w:val="20"/>
                <w:szCs w:val="20"/>
                <w:lang w:val="ru-RU"/>
              </w:rPr>
            </w:pPr>
            <w:r>
              <w:rPr>
                <w:rFonts w:ascii="Times New Roman" w:hAnsi="Times New Roman" w:cs="Times New Roman"/>
                <w:sz w:val="20"/>
                <w:szCs w:val="20"/>
                <w:lang w:val="ru-RU"/>
              </w:rPr>
              <w:t>202</w:t>
            </w:r>
            <w:r w:rsidR="000635F6">
              <w:rPr>
                <w:rFonts w:ascii="Times New Roman" w:hAnsi="Times New Roman" w:cs="Times New Roman"/>
                <w:sz w:val="20"/>
                <w:szCs w:val="20"/>
                <w:lang w:val="ru-RU"/>
              </w:rPr>
              <w:t>5-2026</w:t>
            </w:r>
          </w:p>
          <w:p w14:paraId="60455E43" w14:textId="77777777" w:rsidR="00F57916" w:rsidRDefault="007039D0">
            <w:pPr>
              <w:spacing w:after="0" w:line="240" w:lineRule="auto"/>
              <w:rPr>
                <w:rFonts w:ascii="Times New Roman" w:hAnsi="Times New Roman" w:cs="Times New Roman"/>
                <w:sz w:val="20"/>
                <w:szCs w:val="20"/>
                <w:lang w:val="ru-RU"/>
              </w:rPr>
            </w:pPr>
            <w:r>
              <w:rPr>
                <w:rFonts w:ascii="Times New Roman" w:hAnsi="Times New Roman" w:cs="Times New Roman"/>
                <w:sz w:val="20"/>
                <w:szCs w:val="20"/>
                <w:lang w:val="ru-RU"/>
              </w:rPr>
              <w:t>(1 полугодие)</w:t>
            </w:r>
          </w:p>
        </w:tc>
        <w:tc>
          <w:tcPr>
            <w:tcW w:w="1687" w:type="dxa"/>
          </w:tcPr>
          <w:p w14:paraId="603E072E" w14:textId="77777777" w:rsidR="00F57916" w:rsidRDefault="00F57916">
            <w:pPr>
              <w:spacing w:after="0" w:line="240" w:lineRule="auto"/>
              <w:rPr>
                <w:rFonts w:ascii="Times New Roman" w:hAnsi="Times New Roman" w:cs="Times New Roman"/>
                <w:sz w:val="20"/>
                <w:szCs w:val="20"/>
                <w:lang w:val="ru-RU"/>
              </w:rPr>
            </w:pPr>
          </w:p>
        </w:tc>
        <w:tc>
          <w:tcPr>
            <w:tcW w:w="1688" w:type="dxa"/>
          </w:tcPr>
          <w:p w14:paraId="46A65D8E" w14:textId="77777777" w:rsidR="00F57916" w:rsidRDefault="00F57916">
            <w:pPr>
              <w:spacing w:after="0" w:line="240" w:lineRule="auto"/>
              <w:rPr>
                <w:rFonts w:ascii="Times New Roman" w:hAnsi="Times New Roman" w:cs="Times New Roman"/>
                <w:sz w:val="20"/>
                <w:szCs w:val="20"/>
                <w:lang w:val="ru-RU"/>
              </w:rPr>
            </w:pPr>
          </w:p>
        </w:tc>
        <w:tc>
          <w:tcPr>
            <w:tcW w:w="1687" w:type="dxa"/>
          </w:tcPr>
          <w:p w14:paraId="775FF55D" w14:textId="77777777" w:rsidR="00F57916" w:rsidRDefault="00F57916">
            <w:pPr>
              <w:spacing w:after="0" w:line="240" w:lineRule="auto"/>
              <w:rPr>
                <w:rFonts w:ascii="Times New Roman" w:hAnsi="Times New Roman" w:cs="Times New Roman"/>
                <w:sz w:val="20"/>
                <w:szCs w:val="20"/>
                <w:lang w:val="ru-RU"/>
              </w:rPr>
            </w:pPr>
          </w:p>
        </w:tc>
        <w:tc>
          <w:tcPr>
            <w:tcW w:w="1687" w:type="dxa"/>
          </w:tcPr>
          <w:p w14:paraId="3754D664" w14:textId="77777777" w:rsidR="00F57916" w:rsidRDefault="00F57916">
            <w:pPr>
              <w:spacing w:after="0" w:line="240" w:lineRule="auto"/>
              <w:rPr>
                <w:rFonts w:ascii="Times New Roman" w:hAnsi="Times New Roman" w:cs="Times New Roman"/>
                <w:sz w:val="20"/>
                <w:szCs w:val="20"/>
                <w:lang w:val="ru-RU"/>
              </w:rPr>
            </w:pPr>
          </w:p>
        </w:tc>
        <w:tc>
          <w:tcPr>
            <w:tcW w:w="1688" w:type="dxa"/>
          </w:tcPr>
          <w:p w14:paraId="4CB1797E" w14:textId="77777777" w:rsidR="00F57916" w:rsidRDefault="00F57916">
            <w:pPr>
              <w:spacing w:after="0" w:line="240" w:lineRule="auto"/>
              <w:rPr>
                <w:rFonts w:ascii="Times New Roman" w:hAnsi="Times New Roman" w:cs="Times New Roman"/>
                <w:sz w:val="20"/>
                <w:szCs w:val="20"/>
                <w:lang w:val="ru-RU"/>
              </w:rPr>
            </w:pPr>
          </w:p>
        </w:tc>
        <w:tc>
          <w:tcPr>
            <w:tcW w:w="1687" w:type="dxa"/>
          </w:tcPr>
          <w:p w14:paraId="4F8EB555" w14:textId="77777777" w:rsidR="00F57916" w:rsidRDefault="00F57916">
            <w:pPr>
              <w:spacing w:after="0" w:line="240" w:lineRule="auto"/>
              <w:rPr>
                <w:rFonts w:ascii="Times New Roman" w:hAnsi="Times New Roman" w:cs="Times New Roman"/>
                <w:sz w:val="20"/>
                <w:szCs w:val="20"/>
                <w:lang w:val="ru-RU"/>
              </w:rPr>
            </w:pPr>
          </w:p>
        </w:tc>
        <w:tc>
          <w:tcPr>
            <w:tcW w:w="1688" w:type="dxa"/>
          </w:tcPr>
          <w:p w14:paraId="30CF6090" w14:textId="77777777" w:rsidR="00F57916" w:rsidRDefault="00F57916">
            <w:pPr>
              <w:spacing w:after="0" w:line="240" w:lineRule="auto"/>
              <w:rPr>
                <w:rFonts w:ascii="Times New Roman" w:hAnsi="Times New Roman" w:cs="Times New Roman"/>
                <w:sz w:val="20"/>
                <w:szCs w:val="20"/>
                <w:lang w:val="ru-RU"/>
              </w:rPr>
            </w:pPr>
          </w:p>
        </w:tc>
      </w:tr>
    </w:tbl>
    <w:p w14:paraId="1B201372" w14:textId="77777777" w:rsidR="00F57916" w:rsidRDefault="00F57916">
      <w:pPr>
        <w:rPr>
          <w:rFonts w:ascii="Times New Roman" w:hAnsi="Times New Roman" w:cs="Times New Roman"/>
          <w:sz w:val="28"/>
          <w:szCs w:val="28"/>
          <w:lang w:val="ru-RU"/>
        </w:rPr>
      </w:pPr>
    </w:p>
    <w:p w14:paraId="3896AA1F" w14:textId="77777777" w:rsidR="00F57916" w:rsidRDefault="00F57916">
      <w:pPr>
        <w:rPr>
          <w:rFonts w:ascii="Times New Roman" w:hAnsi="Times New Roman" w:cs="Times New Roman"/>
          <w:sz w:val="28"/>
          <w:szCs w:val="28"/>
          <w:lang w:val="ru-RU"/>
        </w:rPr>
      </w:pPr>
    </w:p>
    <w:sectPr w:rsidR="00F57916">
      <w:pgSz w:w="15840" w:h="12240" w:orient="landscape"/>
      <w:pgMar w:top="992" w:right="782" w:bottom="1440" w:left="782"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F094B" w14:textId="77777777" w:rsidR="003F3FFB" w:rsidRDefault="003F3FFB">
      <w:pPr>
        <w:spacing w:line="240" w:lineRule="auto"/>
      </w:pPr>
      <w:r>
        <w:separator/>
      </w:r>
    </w:p>
  </w:endnote>
  <w:endnote w:type="continuationSeparator" w:id="0">
    <w:p w14:paraId="103892EC" w14:textId="77777777" w:rsidR="003F3FFB" w:rsidRDefault="003F3F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DCFF6" w14:textId="77777777" w:rsidR="003F3FFB" w:rsidRDefault="003F3FFB">
      <w:pPr>
        <w:spacing w:after="0"/>
      </w:pPr>
      <w:r>
        <w:separator/>
      </w:r>
    </w:p>
  </w:footnote>
  <w:footnote w:type="continuationSeparator" w:id="0">
    <w:p w14:paraId="7464E1E4" w14:textId="77777777" w:rsidR="003F3FFB" w:rsidRDefault="003F3FF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66C72"/>
    <w:multiLevelType w:val="hybridMultilevel"/>
    <w:tmpl w:val="D4660184"/>
    <w:lvl w:ilvl="0" w:tplc="252E9912">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DB72A21"/>
    <w:multiLevelType w:val="hybridMultilevel"/>
    <w:tmpl w:val="B3A8DCC2"/>
    <w:lvl w:ilvl="0" w:tplc="B052E89E">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25993260">
    <w:abstractNumId w:val="0"/>
  </w:num>
  <w:num w:numId="2" w16cid:durableId="1416589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3B34"/>
    <w:rsid w:val="000355ED"/>
    <w:rsid w:val="000635F6"/>
    <w:rsid w:val="000A7460"/>
    <w:rsid w:val="000B7959"/>
    <w:rsid w:val="00132A19"/>
    <w:rsid w:val="00187507"/>
    <w:rsid w:val="001E28B2"/>
    <w:rsid w:val="001F39BA"/>
    <w:rsid w:val="0024012E"/>
    <w:rsid w:val="00270A9E"/>
    <w:rsid w:val="00273F9C"/>
    <w:rsid w:val="00293C83"/>
    <w:rsid w:val="00347EAA"/>
    <w:rsid w:val="003F3FFB"/>
    <w:rsid w:val="004157BF"/>
    <w:rsid w:val="00490CFA"/>
    <w:rsid w:val="00553B34"/>
    <w:rsid w:val="00566440"/>
    <w:rsid w:val="005A5BA7"/>
    <w:rsid w:val="005B0A61"/>
    <w:rsid w:val="005C6E26"/>
    <w:rsid w:val="00643F9F"/>
    <w:rsid w:val="006C1C70"/>
    <w:rsid w:val="007039D0"/>
    <w:rsid w:val="00726642"/>
    <w:rsid w:val="00756ABC"/>
    <w:rsid w:val="00863F8C"/>
    <w:rsid w:val="00890DA7"/>
    <w:rsid w:val="008F494A"/>
    <w:rsid w:val="009057C8"/>
    <w:rsid w:val="00974287"/>
    <w:rsid w:val="009B0E55"/>
    <w:rsid w:val="00A00F1E"/>
    <w:rsid w:val="00A939D3"/>
    <w:rsid w:val="00B47D4A"/>
    <w:rsid w:val="00BA2FCE"/>
    <w:rsid w:val="00BB405E"/>
    <w:rsid w:val="00D00FD2"/>
    <w:rsid w:val="00D31978"/>
    <w:rsid w:val="00D81F9D"/>
    <w:rsid w:val="00D82F8D"/>
    <w:rsid w:val="00E610C6"/>
    <w:rsid w:val="00EA468D"/>
    <w:rsid w:val="00F57916"/>
    <w:rsid w:val="00F944F5"/>
    <w:rsid w:val="0591582E"/>
    <w:rsid w:val="1040662B"/>
    <w:rsid w:val="1FE42EAD"/>
    <w:rsid w:val="3A68373B"/>
    <w:rsid w:val="3ECC23AD"/>
    <w:rsid w:val="43D123AF"/>
    <w:rsid w:val="506F267D"/>
    <w:rsid w:val="5E952315"/>
    <w:rsid w:val="615D7A54"/>
    <w:rsid w:val="6C7E52FC"/>
    <w:rsid w:val="76FE2720"/>
    <w:rsid w:val="7C826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0A3BF"/>
  <w15:docId w15:val="{C6D14875-F577-4003-A973-EAE53ECDD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kern w:val="2"/>
      <w:sz w:val="22"/>
      <w:szCs w:val="22"/>
      <w:lang w:val="en-US"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unhideWhenUsed/>
    <w:pPr>
      <w:ind w:left="720"/>
      <w:contextualSpacing/>
    </w:pPr>
  </w:style>
  <w:style w:type="paragraph" w:styleId="a5">
    <w:name w:val="No Spacing"/>
    <w:uiPriority w:val="1"/>
    <w:qFormat/>
    <w:rsid w:val="00EA468D"/>
    <w:rPr>
      <w:rFonts w:ascii="Calibri" w:eastAsia="Calibri" w:hAnsi="Calibri" w:cs="Times New Roman"/>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8</Pages>
  <Words>1624</Words>
  <Characters>9263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dc:creator>
  <cp:lastModifiedBy>хутиев амир</cp:lastModifiedBy>
  <cp:revision>5</cp:revision>
  <dcterms:created xsi:type="dcterms:W3CDTF">2024-12-03T05:13:00Z</dcterms:created>
  <dcterms:modified xsi:type="dcterms:W3CDTF">2026-05-19T11:45:00Z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85BF880F16FE4683B0AAC9A692B02363_12</vt:lpwstr>
  </property>
</Properties>
</file>