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A4C6" w14:textId="77777777" w:rsidR="003A3737" w:rsidRPr="009F5EE5" w:rsidRDefault="003A3737" w:rsidP="003A373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b/>
          <w:sz w:val="24"/>
          <w:szCs w:val="24"/>
        </w:rPr>
        <w:t xml:space="preserve">Анализ работы школьного методического объединения учителей </w:t>
      </w:r>
      <w:r w:rsidRPr="009F5EE5">
        <w:rPr>
          <w:rFonts w:ascii="Times New Roman" w:hAnsi="Times New Roman" w:cs="Times New Roman"/>
          <w:bCs/>
          <w:sz w:val="24"/>
          <w:szCs w:val="24"/>
        </w:rPr>
        <w:t xml:space="preserve">естественно математического цикла (ШМО ЕМЦ) 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КГУ «ООШ села Караозек» </w:t>
      </w:r>
      <w:r w:rsidRPr="009F5EE5">
        <w:rPr>
          <w:rFonts w:ascii="Times New Roman" w:hAnsi="Times New Roman" w:cs="Times New Roman"/>
          <w:bCs/>
          <w:sz w:val="24"/>
          <w:szCs w:val="24"/>
        </w:rPr>
        <w:t>за 202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>5</w:t>
      </w:r>
      <w:r w:rsidRPr="009F5EE5">
        <w:rPr>
          <w:rFonts w:ascii="Times New Roman" w:hAnsi="Times New Roman" w:cs="Times New Roman"/>
          <w:bCs/>
          <w:sz w:val="24"/>
          <w:szCs w:val="24"/>
        </w:rPr>
        <w:t>-202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>6</w:t>
      </w:r>
      <w:r w:rsidRPr="009F5EE5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</w:p>
    <w:p w14:paraId="0AB31055" w14:textId="77777777" w:rsidR="003A3737" w:rsidRPr="009F5EE5" w:rsidRDefault="003A3737" w:rsidP="003A373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bCs/>
          <w:sz w:val="24"/>
          <w:szCs w:val="24"/>
        </w:rPr>
        <w:t>Цель анализа: определение уровня продуктивности методической работы в ШМО ЕМЦ, объективная оценка результатов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</w:p>
    <w:p w14:paraId="12863C89" w14:textId="77777777" w:rsidR="003A3737" w:rsidRPr="009F5EE5" w:rsidRDefault="003A3737" w:rsidP="003A3737">
      <w:pPr>
        <w:spacing w:after="0"/>
        <w:ind w:left="372" w:firstLine="348"/>
        <w:rPr>
          <w:rFonts w:ascii="Times New Roman" w:hAnsi="Times New Roman" w:cs="Times New Roman"/>
          <w:b/>
          <w:bCs/>
          <w:sz w:val="24"/>
          <w:szCs w:val="24"/>
        </w:rPr>
      </w:pPr>
      <w:r w:rsidRPr="009F5EE5">
        <w:rPr>
          <w:rFonts w:ascii="Times New Roman" w:hAnsi="Times New Roman" w:cs="Times New Roman"/>
          <w:b/>
          <w:bCs/>
          <w:sz w:val="24"/>
          <w:szCs w:val="24"/>
        </w:rPr>
        <w:t>Цел</w:t>
      </w:r>
      <w:r w:rsidRPr="009F5EE5">
        <w:rPr>
          <w:rFonts w:ascii="Times New Roman" w:hAnsi="Times New Roman" w:cs="Times New Roman"/>
          <w:b/>
          <w:bCs/>
          <w:sz w:val="24"/>
          <w:szCs w:val="24"/>
          <w:lang w:val="kk-KZ"/>
        </w:rPr>
        <w:t>ь МО</w:t>
      </w:r>
      <w:r w:rsidRPr="009F5EE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CD1B54" w14:textId="77777777" w:rsidR="003A3737" w:rsidRPr="009F5EE5" w:rsidRDefault="003A3737" w:rsidP="003A373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F5EE5">
        <w:rPr>
          <w:rFonts w:ascii="Times New Roman" w:hAnsi="Times New Roman" w:cs="Times New Roman"/>
          <w:sz w:val="24"/>
          <w:szCs w:val="24"/>
        </w:rPr>
        <w:t>создание образовательной среды, способствующей углублению естественнонаучной функциональной грамотности и 4К-компетенций у обучающихся 5 – 9 классов через совершенствование педагогических подходов, использование цифровых</w:t>
      </w:r>
      <w:r w:rsidRPr="009F5EE5">
        <w:rPr>
          <w:rFonts w:ascii="Times New Roman" w:hAnsi="Times New Roman" w:cs="Times New Roman"/>
          <w:sz w:val="24"/>
          <w:szCs w:val="24"/>
          <w:lang w:val="kk-KZ"/>
        </w:rPr>
        <w:t xml:space="preserve"> (ИИ)</w:t>
      </w:r>
      <w:r w:rsidRPr="009F5EE5">
        <w:rPr>
          <w:rFonts w:ascii="Times New Roman" w:hAnsi="Times New Roman" w:cs="Times New Roman"/>
          <w:sz w:val="24"/>
          <w:szCs w:val="24"/>
        </w:rPr>
        <w:t xml:space="preserve"> и проектных технологий посредством развития исследовательских навыков.</w:t>
      </w:r>
    </w:p>
    <w:p w14:paraId="519E2AE6" w14:textId="77777777" w:rsidR="003A3737" w:rsidRPr="009F5EE5" w:rsidRDefault="003A3737" w:rsidP="003A3737">
      <w:pPr>
        <w:spacing w:after="0"/>
        <w:ind w:left="360" w:firstLine="348"/>
        <w:rPr>
          <w:rFonts w:ascii="Times New Roman" w:hAnsi="Times New Roman" w:cs="Times New Roman"/>
          <w:b/>
          <w:bCs/>
          <w:sz w:val="24"/>
          <w:szCs w:val="24"/>
        </w:rPr>
      </w:pPr>
      <w:r w:rsidRPr="009F5EE5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9F5EE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МО</w:t>
      </w:r>
      <w:r w:rsidRPr="009F5EE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BE09B09" w14:textId="77777777" w:rsidR="003A3737" w:rsidRPr="009F5EE5" w:rsidRDefault="003A3737" w:rsidP="003A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5EE5">
        <w:rPr>
          <w:rFonts w:ascii="Times New Roman" w:hAnsi="Times New Roman" w:cs="Times New Roman"/>
          <w:sz w:val="24"/>
          <w:szCs w:val="24"/>
        </w:rPr>
        <w:t>- систем</w:t>
      </w:r>
      <w:r w:rsidRPr="009F5EE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9F5EE5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9F5EE5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9F5EE5">
        <w:rPr>
          <w:rFonts w:ascii="Times New Roman" w:hAnsi="Times New Roman" w:cs="Times New Roman"/>
          <w:sz w:val="24"/>
          <w:szCs w:val="24"/>
        </w:rPr>
        <w:t xml:space="preserve"> по формированию естественнонаучной грамотности через практико-ориентированные формы обучения;</w:t>
      </w:r>
    </w:p>
    <w:p w14:paraId="32A88E2C" w14:textId="77777777" w:rsidR="003A3737" w:rsidRPr="009F5EE5" w:rsidRDefault="003A3737" w:rsidP="003A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5EE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F5EE5">
        <w:rPr>
          <w:rFonts w:ascii="Times New Roman" w:hAnsi="Times New Roman" w:cs="Times New Roman"/>
          <w:sz w:val="24"/>
          <w:szCs w:val="24"/>
        </w:rPr>
        <w:t>применени</w:t>
      </w:r>
      <w:proofErr w:type="spellEnd"/>
      <w:r w:rsidRPr="009F5EE5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9F5EE5">
        <w:rPr>
          <w:rFonts w:ascii="Times New Roman" w:hAnsi="Times New Roman" w:cs="Times New Roman"/>
          <w:sz w:val="24"/>
          <w:szCs w:val="24"/>
        </w:rPr>
        <w:t xml:space="preserve"> современных оценочных средств (включая задания </w:t>
      </w:r>
      <w:r w:rsidRPr="009F5EE5">
        <w:rPr>
          <w:rFonts w:ascii="Times New Roman" w:hAnsi="Times New Roman" w:cs="Times New Roman"/>
          <w:sz w:val="24"/>
          <w:szCs w:val="24"/>
          <w:lang w:val="kk-KZ"/>
        </w:rPr>
        <w:t xml:space="preserve">МОДО, </w:t>
      </w:r>
      <w:r w:rsidRPr="009F5EE5">
        <w:rPr>
          <w:rFonts w:ascii="Times New Roman" w:hAnsi="Times New Roman" w:cs="Times New Roman"/>
          <w:sz w:val="24"/>
          <w:szCs w:val="24"/>
        </w:rPr>
        <w:t>PISA-формата) в рамках учебного процесса;</w:t>
      </w:r>
    </w:p>
    <w:p w14:paraId="07630907" w14:textId="77777777" w:rsidR="003A3737" w:rsidRPr="009F5EE5" w:rsidRDefault="003A3737" w:rsidP="003A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5EE5">
        <w:rPr>
          <w:rFonts w:ascii="Times New Roman" w:hAnsi="Times New Roman" w:cs="Times New Roman"/>
          <w:sz w:val="24"/>
          <w:szCs w:val="24"/>
        </w:rPr>
        <w:t xml:space="preserve">- </w:t>
      </w:r>
      <w:r w:rsidRPr="009F5E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F5EE5">
        <w:rPr>
          <w:rFonts w:ascii="Times New Roman" w:hAnsi="Times New Roman" w:cs="Times New Roman"/>
          <w:sz w:val="24"/>
          <w:szCs w:val="24"/>
        </w:rPr>
        <w:t>провести открытые уроки;</w:t>
      </w:r>
    </w:p>
    <w:p w14:paraId="7D5DF940" w14:textId="77777777" w:rsidR="003A3737" w:rsidRPr="009F5EE5" w:rsidRDefault="003A3737" w:rsidP="003A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5EE5">
        <w:rPr>
          <w:rFonts w:ascii="Times New Roman" w:hAnsi="Times New Roman" w:cs="Times New Roman"/>
          <w:sz w:val="24"/>
          <w:szCs w:val="24"/>
        </w:rPr>
        <w:t>- углубить использование цифровых ресурсов и инструментов обработки данных в образовательном процессе;</w:t>
      </w:r>
    </w:p>
    <w:p w14:paraId="193016CC" w14:textId="77777777" w:rsidR="003A3737" w:rsidRPr="009F5EE5" w:rsidRDefault="003A3737" w:rsidP="003A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5EE5">
        <w:rPr>
          <w:rFonts w:ascii="Times New Roman" w:hAnsi="Times New Roman" w:cs="Times New Roman"/>
          <w:sz w:val="24"/>
          <w:szCs w:val="24"/>
        </w:rPr>
        <w:t>- расширить межпредметное взаимодействие в рамках формирования функциональной грамотности;</w:t>
      </w:r>
    </w:p>
    <w:p w14:paraId="64E73E0A" w14:textId="77777777" w:rsidR="003A3737" w:rsidRPr="009F5EE5" w:rsidRDefault="003A3737" w:rsidP="003A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5EE5">
        <w:rPr>
          <w:rFonts w:ascii="Times New Roman" w:hAnsi="Times New Roman" w:cs="Times New Roman"/>
          <w:sz w:val="24"/>
          <w:szCs w:val="24"/>
        </w:rPr>
        <w:t xml:space="preserve"> - проводить предметные недели;</w:t>
      </w:r>
    </w:p>
    <w:p w14:paraId="1643ECBD" w14:textId="77777777" w:rsidR="003A3737" w:rsidRPr="009F5EE5" w:rsidRDefault="003A3737" w:rsidP="003A373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sz w:val="24"/>
          <w:szCs w:val="24"/>
        </w:rPr>
        <w:t>- продолжить работу по повышению профессиональной компетентности педагогов.</w:t>
      </w:r>
    </w:p>
    <w:p w14:paraId="46DDBFBD" w14:textId="77777777" w:rsidR="003A3737" w:rsidRPr="009F5EE5" w:rsidRDefault="003A3737" w:rsidP="003A3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bCs/>
          <w:sz w:val="24"/>
          <w:szCs w:val="24"/>
        </w:rPr>
        <w:t xml:space="preserve">Работа школьного методического объединения учителей естественно-математического цикла была направлена на реализацию 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>м</w:t>
      </w:r>
      <w:proofErr w:type="spellStart"/>
      <w:r w:rsidRPr="009F5EE5">
        <w:rPr>
          <w:rFonts w:ascii="Times New Roman" w:hAnsi="Times New Roman" w:cs="Times New Roman"/>
          <w:bCs/>
          <w:sz w:val="24"/>
          <w:szCs w:val="24"/>
        </w:rPr>
        <w:t>етодическ</w:t>
      </w:r>
      <w:proofErr w:type="spellEnd"/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>ой</w:t>
      </w:r>
      <w:r w:rsidRPr="009F5EE5">
        <w:rPr>
          <w:rFonts w:ascii="Times New Roman" w:hAnsi="Times New Roman" w:cs="Times New Roman"/>
          <w:bCs/>
          <w:sz w:val="24"/>
          <w:szCs w:val="24"/>
        </w:rPr>
        <w:t xml:space="preserve"> тем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>ы</w:t>
      </w:r>
      <w:r w:rsidRPr="009F5EE5">
        <w:rPr>
          <w:rFonts w:ascii="Times New Roman" w:hAnsi="Times New Roman" w:cs="Times New Roman"/>
          <w:bCs/>
          <w:sz w:val="24"/>
          <w:szCs w:val="24"/>
        </w:rPr>
        <w:t xml:space="preserve"> школы: «Функциональная грамотность как инструмент формирования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9F5EE5">
        <w:rPr>
          <w:rFonts w:ascii="Times New Roman" w:hAnsi="Times New Roman" w:cs="Times New Roman"/>
          <w:bCs/>
          <w:sz w:val="24"/>
          <w:szCs w:val="24"/>
        </w:rPr>
        <w:t>компетенций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педагога</w:t>
      </w:r>
      <w:r w:rsidRPr="009F5EE5">
        <w:rPr>
          <w:rFonts w:ascii="Times New Roman" w:hAnsi="Times New Roman" w:cs="Times New Roman"/>
          <w:bCs/>
          <w:sz w:val="24"/>
          <w:szCs w:val="24"/>
        </w:rPr>
        <w:t>»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>, через м</w:t>
      </w:r>
      <w:proofErr w:type="spellStart"/>
      <w:r w:rsidRPr="009F5EE5">
        <w:rPr>
          <w:rFonts w:ascii="Times New Roman" w:hAnsi="Times New Roman" w:cs="Times New Roman"/>
          <w:bCs/>
          <w:sz w:val="24"/>
          <w:szCs w:val="24"/>
        </w:rPr>
        <w:t>етодическ</w:t>
      </w:r>
      <w:proofErr w:type="spellEnd"/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>ую</w:t>
      </w:r>
      <w:r w:rsidRPr="009F5EE5">
        <w:rPr>
          <w:rFonts w:ascii="Times New Roman" w:hAnsi="Times New Roman" w:cs="Times New Roman"/>
          <w:bCs/>
          <w:sz w:val="24"/>
          <w:szCs w:val="24"/>
        </w:rPr>
        <w:t xml:space="preserve"> тем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>у</w:t>
      </w:r>
      <w:r w:rsidRPr="009F5EE5">
        <w:rPr>
          <w:rFonts w:ascii="Times New Roman" w:hAnsi="Times New Roman" w:cs="Times New Roman"/>
          <w:bCs/>
          <w:sz w:val="24"/>
          <w:szCs w:val="24"/>
        </w:rPr>
        <w:t xml:space="preserve"> МО ЕМЦ: «Формирование функциональной грамотности на уроках ЕМЦ, как средство овладения обучающимися системой ключевых компетенций».</w:t>
      </w:r>
      <w:r w:rsidRPr="009F5E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4118E86" w14:textId="77777777" w:rsidR="003A3737" w:rsidRPr="009F5EE5" w:rsidRDefault="003A3737" w:rsidP="003A3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sz w:val="24"/>
          <w:szCs w:val="24"/>
          <w:lang w:val="kk-KZ"/>
        </w:rPr>
        <w:t>В ЕМЦ в</w:t>
      </w:r>
      <w:r w:rsidRPr="009F5EE5">
        <w:rPr>
          <w:rFonts w:ascii="Times New Roman" w:hAnsi="Times New Roman" w:cs="Times New Roman"/>
          <w:sz w:val="24"/>
          <w:szCs w:val="24"/>
        </w:rPr>
        <w:t xml:space="preserve">сего педагогов:  </w:t>
      </w:r>
      <w:r w:rsidRPr="009F5EE5">
        <w:rPr>
          <w:rFonts w:ascii="Times New Roman" w:hAnsi="Times New Roman" w:cs="Times New Roman"/>
          <w:sz w:val="24"/>
          <w:szCs w:val="24"/>
          <w:lang w:val="kk-KZ"/>
        </w:rPr>
        <w:t>9</w:t>
      </w:r>
    </w:p>
    <w:p w14:paraId="709594DA" w14:textId="77777777" w:rsidR="003A3737" w:rsidRPr="009F5EE5" w:rsidRDefault="003A3737" w:rsidP="003A3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40"/>
        <w:gridCol w:w="2013"/>
        <w:gridCol w:w="1559"/>
        <w:gridCol w:w="992"/>
        <w:gridCol w:w="2694"/>
      </w:tblGrid>
      <w:tr w:rsidR="003A3737" w:rsidRPr="009F5EE5" w14:paraId="3B8AF8F5" w14:textId="77777777" w:rsidTr="003A0CFB">
        <w:tc>
          <w:tcPr>
            <w:tcW w:w="567" w:type="dxa"/>
          </w:tcPr>
          <w:p w14:paraId="357C57C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0" w:type="dxa"/>
          </w:tcPr>
          <w:p w14:paraId="7E40F67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013" w:type="dxa"/>
          </w:tcPr>
          <w:p w14:paraId="1D3C066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14:paraId="22CE68D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</w:tcPr>
          <w:p w14:paraId="639A097A" w14:textId="77777777" w:rsidR="003A3737" w:rsidRPr="009F5EE5" w:rsidRDefault="003A3737" w:rsidP="003A0C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таж</w:t>
            </w:r>
            <w:proofErr w:type="spellEnd"/>
            <w:r w:rsidRPr="009F5E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14:paraId="276A7EB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  <w:r w:rsidRPr="009F5E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3A3737" w:rsidRPr="009F5EE5" w14:paraId="046ED8FA" w14:textId="77777777" w:rsidTr="003A0CFB">
        <w:tc>
          <w:tcPr>
            <w:tcW w:w="567" w:type="dxa"/>
          </w:tcPr>
          <w:p w14:paraId="5D7DB2B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14:paraId="3A3EA71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Калиева Т.В. </w:t>
            </w:r>
          </w:p>
          <w:p w14:paraId="109C300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14:paraId="52EBA29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559" w:type="dxa"/>
          </w:tcPr>
          <w:p w14:paraId="34C91BC0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223A64A0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694" w:type="dxa"/>
          </w:tcPr>
          <w:p w14:paraId="353319B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3A3737" w:rsidRPr="009F5EE5" w14:paraId="45DBC12D" w14:textId="77777777" w:rsidTr="003A0CFB">
        <w:tc>
          <w:tcPr>
            <w:tcW w:w="567" w:type="dxa"/>
          </w:tcPr>
          <w:p w14:paraId="2B86B19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</w:tcPr>
          <w:p w14:paraId="695774E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Мусина Ж.А.</w:t>
            </w:r>
          </w:p>
        </w:tc>
        <w:tc>
          <w:tcPr>
            <w:tcW w:w="2013" w:type="dxa"/>
          </w:tcPr>
          <w:p w14:paraId="5B2C783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559" w:type="dxa"/>
          </w:tcPr>
          <w:p w14:paraId="540DB07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2C37020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</w:tcPr>
          <w:p w14:paraId="55555647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</w:t>
            </w: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Модератор</w:t>
            </w: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A3737" w:rsidRPr="009F5EE5" w14:paraId="6003EC3A" w14:textId="77777777" w:rsidTr="003A0CFB">
        <w:tc>
          <w:tcPr>
            <w:tcW w:w="567" w:type="dxa"/>
          </w:tcPr>
          <w:p w14:paraId="1A8EBDF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</w:tcPr>
          <w:p w14:paraId="711A14F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Есимова Т.К.</w:t>
            </w:r>
          </w:p>
        </w:tc>
        <w:tc>
          <w:tcPr>
            <w:tcW w:w="2013" w:type="dxa"/>
          </w:tcPr>
          <w:p w14:paraId="10A3A4C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559" w:type="dxa"/>
          </w:tcPr>
          <w:p w14:paraId="70F4ED6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7F44B8C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694" w:type="dxa"/>
          </w:tcPr>
          <w:p w14:paraId="0A725A6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исследователь</w:t>
            </w:r>
          </w:p>
        </w:tc>
      </w:tr>
      <w:tr w:rsidR="003A3737" w:rsidRPr="009F5EE5" w14:paraId="6CDCFED9" w14:textId="77777777" w:rsidTr="003A0CFB">
        <w:tc>
          <w:tcPr>
            <w:tcW w:w="567" w:type="dxa"/>
          </w:tcPr>
          <w:p w14:paraId="118A44B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</w:tcPr>
          <w:p w14:paraId="007BCE1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Толеухан А.</w:t>
            </w:r>
          </w:p>
        </w:tc>
        <w:tc>
          <w:tcPr>
            <w:tcW w:w="2013" w:type="dxa"/>
          </w:tcPr>
          <w:p w14:paraId="289D3FF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559" w:type="dxa"/>
          </w:tcPr>
          <w:p w14:paraId="33AC904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7E2797B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694" w:type="dxa"/>
          </w:tcPr>
          <w:p w14:paraId="4FF45E9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3A3737" w:rsidRPr="009F5EE5" w14:paraId="7FA1DC45" w14:textId="77777777" w:rsidTr="003A0CFB">
        <w:tc>
          <w:tcPr>
            <w:tcW w:w="567" w:type="dxa"/>
          </w:tcPr>
          <w:p w14:paraId="7529B5A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</w:tcPr>
          <w:p w14:paraId="5C2BAEF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А.М.</w:t>
            </w:r>
          </w:p>
          <w:p w14:paraId="12E378E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14:paraId="3BA2A4A4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559" w:type="dxa"/>
          </w:tcPr>
          <w:p w14:paraId="6992F62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Высшее </w:t>
            </w:r>
          </w:p>
        </w:tc>
        <w:tc>
          <w:tcPr>
            <w:tcW w:w="992" w:type="dxa"/>
          </w:tcPr>
          <w:p w14:paraId="45FB0AF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694" w:type="dxa"/>
          </w:tcPr>
          <w:p w14:paraId="4ADF9D4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Педагог модератор</w:t>
            </w:r>
          </w:p>
        </w:tc>
      </w:tr>
      <w:tr w:rsidR="003A3737" w:rsidRPr="009F5EE5" w14:paraId="5FC0643A" w14:textId="77777777" w:rsidTr="003A0CFB">
        <w:tc>
          <w:tcPr>
            <w:tcW w:w="567" w:type="dxa"/>
          </w:tcPr>
          <w:p w14:paraId="7F8C52B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40" w:type="dxa"/>
          </w:tcPr>
          <w:p w14:paraId="454DA52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Магзум А.</w:t>
            </w:r>
          </w:p>
        </w:tc>
        <w:tc>
          <w:tcPr>
            <w:tcW w:w="2013" w:type="dxa"/>
          </w:tcPr>
          <w:p w14:paraId="4EC6647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559" w:type="dxa"/>
          </w:tcPr>
          <w:p w14:paraId="2C09477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992" w:type="dxa"/>
          </w:tcPr>
          <w:p w14:paraId="7B08052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694" w:type="dxa"/>
          </w:tcPr>
          <w:p w14:paraId="7DB9E62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Педагог-эксперт</w:t>
            </w:r>
          </w:p>
        </w:tc>
      </w:tr>
      <w:tr w:rsidR="003A3737" w:rsidRPr="009F5EE5" w14:paraId="1AD7EA83" w14:textId="77777777" w:rsidTr="003A0CFB">
        <w:tc>
          <w:tcPr>
            <w:tcW w:w="567" w:type="dxa"/>
          </w:tcPr>
          <w:p w14:paraId="72D1E61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40" w:type="dxa"/>
          </w:tcPr>
          <w:p w14:paraId="797555E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Хагай Л.</w:t>
            </w:r>
          </w:p>
        </w:tc>
        <w:tc>
          <w:tcPr>
            <w:tcW w:w="2013" w:type="dxa"/>
          </w:tcPr>
          <w:p w14:paraId="256D4C7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559" w:type="dxa"/>
          </w:tcPr>
          <w:p w14:paraId="6D1B716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992" w:type="dxa"/>
          </w:tcPr>
          <w:p w14:paraId="50DB80FF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94" w:type="dxa"/>
          </w:tcPr>
          <w:p w14:paraId="0FF0902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Педагог модератор</w:t>
            </w:r>
          </w:p>
        </w:tc>
      </w:tr>
      <w:tr w:rsidR="003A3737" w:rsidRPr="009F5EE5" w14:paraId="0D32F9F7" w14:textId="77777777" w:rsidTr="003A0CFB">
        <w:tc>
          <w:tcPr>
            <w:tcW w:w="567" w:type="dxa"/>
          </w:tcPr>
          <w:p w14:paraId="684C671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240" w:type="dxa"/>
          </w:tcPr>
          <w:p w14:paraId="561C1D2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Сахимжанова К.Е.</w:t>
            </w:r>
          </w:p>
        </w:tc>
        <w:tc>
          <w:tcPr>
            <w:tcW w:w="2013" w:type="dxa"/>
          </w:tcPr>
          <w:p w14:paraId="0F97FAD4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559" w:type="dxa"/>
          </w:tcPr>
          <w:p w14:paraId="547E425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992" w:type="dxa"/>
          </w:tcPr>
          <w:p w14:paraId="0AC3438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94" w:type="dxa"/>
          </w:tcPr>
          <w:p w14:paraId="0002F9B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Педагог модератор</w:t>
            </w:r>
          </w:p>
        </w:tc>
      </w:tr>
      <w:tr w:rsidR="003A3737" w:rsidRPr="009F5EE5" w14:paraId="4910C10A" w14:textId="77777777" w:rsidTr="003A0CFB">
        <w:tc>
          <w:tcPr>
            <w:tcW w:w="567" w:type="dxa"/>
          </w:tcPr>
          <w:p w14:paraId="77AC1E5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40" w:type="dxa"/>
          </w:tcPr>
          <w:p w14:paraId="211504B0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Ескараев Е.Д. </w:t>
            </w:r>
          </w:p>
          <w:p w14:paraId="3E6191E7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14:paraId="40272D1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559" w:type="dxa"/>
          </w:tcPr>
          <w:p w14:paraId="39F909C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992" w:type="dxa"/>
          </w:tcPr>
          <w:p w14:paraId="21F98D0F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4" w:type="dxa"/>
          </w:tcPr>
          <w:p w14:paraId="7DA549E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Педагог модератор</w:t>
            </w:r>
          </w:p>
        </w:tc>
      </w:tr>
    </w:tbl>
    <w:p w14:paraId="22CA7760" w14:textId="77777777" w:rsidR="003A3737" w:rsidRPr="009F5EE5" w:rsidRDefault="003A3737" w:rsidP="003A373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525014" w14:textId="77777777" w:rsidR="003A3737" w:rsidRPr="009F5EE5" w:rsidRDefault="003A3737" w:rsidP="003A373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b/>
          <w:sz w:val="24"/>
          <w:szCs w:val="24"/>
          <w:lang w:val="kk-KZ"/>
        </w:rPr>
        <w:t>Учителя</w:t>
      </w:r>
      <w:r w:rsidRPr="009F5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5EE5">
        <w:rPr>
          <w:rFonts w:ascii="Times New Roman" w:hAnsi="Times New Roman" w:cs="Times New Roman"/>
          <w:b/>
          <w:sz w:val="24"/>
          <w:szCs w:val="24"/>
          <w:lang w:val="kk-KZ"/>
        </w:rPr>
        <w:t>в течении учебного года</w:t>
      </w:r>
      <w:r w:rsidRPr="009F5EE5">
        <w:rPr>
          <w:rFonts w:ascii="Times New Roman" w:hAnsi="Times New Roman" w:cs="Times New Roman"/>
          <w:b/>
          <w:sz w:val="24"/>
          <w:szCs w:val="24"/>
        </w:rPr>
        <w:t xml:space="preserve"> работали по следующим методическим темам:</w:t>
      </w:r>
      <w:r w:rsidRPr="009F5E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tbl>
      <w:tblPr>
        <w:tblStyle w:val="ac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84"/>
        <w:gridCol w:w="4678"/>
        <w:gridCol w:w="4203"/>
      </w:tblGrid>
      <w:tr w:rsidR="003A3737" w:rsidRPr="009F5EE5" w14:paraId="65D5A1E6" w14:textId="77777777" w:rsidTr="003A0CFB">
        <w:tc>
          <w:tcPr>
            <w:tcW w:w="567" w:type="dxa"/>
          </w:tcPr>
          <w:p w14:paraId="0CD6DD9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0" w:type="dxa"/>
          </w:tcPr>
          <w:p w14:paraId="29FED66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013" w:type="dxa"/>
          </w:tcPr>
          <w:p w14:paraId="3073CEE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Темы </w:t>
            </w:r>
          </w:p>
        </w:tc>
      </w:tr>
      <w:tr w:rsidR="003A3737" w:rsidRPr="009F5EE5" w14:paraId="4034DCE9" w14:textId="77777777" w:rsidTr="003A0CFB">
        <w:tc>
          <w:tcPr>
            <w:tcW w:w="567" w:type="dxa"/>
          </w:tcPr>
          <w:p w14:paraId="4FB0EBE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14:paraId="5157576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Калиева Т.В. </w:t>
            </w:r>
          </w:p>
          <w:p w14:paraId="1EC1241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14:paraId="72929B7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62E98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A62DB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4317E7F5" w14:textId="77777777" w:rsidTr="003A0CFB">
        <w:tc>
          <w:tcPr>
            <w:tcW w:w="567" w:type="dxa"/>
          </w:tcPr>
          <w:p w14:paraId="470BB42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</w:tcPr>
          <w:p w14:paraId="270B306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Мусина Ж.А.</w:t>
            </w:r>
          </w:p>
        </w:tc>
        <w:tc>
          <w:tcPr>
            <w:tcW w:w="2013" w:type="dxa"/>
          </w:tcPr>
          <w:p w14:paraId="734BEEDF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игровых технологий  при изучений математики.</w:t>
            </w:r>
          </w:p>
        </w:tc>
      </w:tr>
      <w:tr w:rsidR="003A3737" w:rsidRPr="003A3737" w14:paraId="44A85503" w14:textId="77777777" w:rsidTr="003A0CFB">
        <w:tc>
          <w:tcPr>
            <w:tcW w:w="567" w:type="dxa"/>
          </w:tcPr>
          <w:p w14:paraId="072A8117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</w:tcPr>
          <w:p w14:paraId="04A71617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Есимова Т.К.</w:t>
            </w:r>
          </w:p>
        </w:tc>
        <w:tc>
          <w:tcPr>
            <w:tcW w:w="2013" w:type="dxa"/>
          </w:tcPr>
          <w:p w14:paraId="190735D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AI құралдары арқылы физика сабағын цифрлық форматта жоспарлау.</w:t>
            </w:r>
          </w:p>
        </w:tc>
      </w:tr>
      <w:tr w:rsidR="003A3737" w:rsidRPr="003A3737" w14:paraId="27BFBD1F" w14:textId="77777777" w:rsidTr="003A0CFB">
        <w:tc>
          <w:tcPr>
            <w:tcW w:w="567" w:type="dxa"/>
          </w:tcPr>
          <w:p w14:paraId="08D235E0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</w:tcPr>
          <w:p w14:paraId="0369876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Толеухан А.</w:t>
            </w:r>
          </w:p>
          <w:p w14:paraId="027D2B2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14:paraId="16ED46BF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логикалық ойлау қабілетін дамыту, функционалдық сауаттылығын арттыру</w:t>
            </w:r>
          </w:p>
        </w:tc>
      </w:tr>
      <w:tr w:rsidR="003A3737" w:rsidRPr="003A3737" w14:paraId="01157ADD" w14:textId="77777777" w:rsidTr="003A0CFB">
        <w:tc>
          <w:tcPr>
            <w:tcW w:w="567" w:type="dxa"/>
          </w:tcPr>
          <w:p w14:paraId="01C70D6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</w:tcPr>
          <w:p w14:paraId="4C5AED2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А.М.</w:t>
            </w:r>
          </w:p>
          <w:p w14:paraId="5748FA37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14:paraId="25B3E2E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сабақтарында ойындар арқылы сыни ойлау қабілеттерін дамыту.</w:t>
            </w:r>
          </w:p>
        </w:tc>
      </w:tr>
      <w:tr w:rsidR="003A3737" w:rsidRPr="003A3737" w14:paraId="3E3D04BA" w14:textId="77777777" w:rsidTr="003A0CFB">
        <w:tc>
          <w:tcPr>
            <w:tcW w:w="567" w:type="dxa"/>
          </w:tcPr>
          <w:p w14:paraId="30171ED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40" w:type="dxa"/>
          </w:tcPr>
          <w:p w14:paraId="02060A0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Магзум А.</w:t>
            </w:r>
          </w:p>
          <w:p w14:paraId="3CBC56B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14:paraId="2056D52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технологияларды қолдана отырып оқушылардың шығармашылық қабілеттерін арттыру </w:t>
            </w:r>
          </w:p>
        </w:tc>
      </w:tr>
      <w:tr w:rsidR="003A3737" w:rsidRPr="009F5EE5" w14:paraId="331F9DB6" w14:textId="77777777" w:rsidTr="003A0CFB">
        <w:tc>
          <w:tcPr>
            <w:tcW w:w="567" w:type="dxa"/>
          </w:tcPr>
          <w:p w14:paraId="45EB243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40" w:type="dxa"/>
          </w:tcPr>
          <w:p w14:paraId="68D856B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Хагай Л.</w:t>
            </w:r>
          </w:p>
        </w:tc>
        <w:tc>
          <w:tcPr>
            <w:tcW w:w="2013" w:type="dxa"/>
          </w:tcPr>
          <w:p w14:paraId="4E83D8C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3A3737" w:rsidRPr="003A3737" w14:paraId="21218254" w14:textId="77777777" w:rsidTr="003A0CFB">
        <w:tc>
          <w:tcPr>
            <w:tcW w:w="567" w:type="dxa"/>
          </w:tcPr>
          <w:p w14:paraId="5EF2260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40" w:type="dxa"/>
          </w:tcPr>
          <w:p w14:paraId="0AA9F5B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Сахимжанова К.Е.</w:t>
            </w:r>
          </w:p>
          <w:p w14:paraId="3544748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14:paraId="1E36387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сауаттылық және информатика пәніне оқушылардың қызығушылығың арттыру</w:t>
            </w:r>
          </w:p>
        </w:tc>
      </w:tr>
      <w:tr w:rsidR="003A3737" w:rsidRPr="003A3737" w14:paraId="637B85A2" w14:textId="77777777" w:rsidTr="003A0CFB">
        <w:tc>
          <w:tcPr>
            <w:tcW w:w="567" w:type="dxa"/>
          </w:tcPr>
          <w:p w14:paraId="1D919A7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40" w:type="dxa"/>
          </w:tcPr>
          <w:p w14:paraId="75DFD22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Ескараев Е.Д. </w:t>
            </w:r>
          </w:p>
          <w:p w14:paraId="268DCC8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14:paraId="28EB3C7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сабағында заманауи педагогикалық техникаларды қолдану арқылы оқушылардың пәнге қызығушылығын арттыру.</w:t>
            </w:r>
          </w:p>
        </w:tc>
      </w:tr>
    </w:tbl>
    <w:p w14:paraId="14C280FB" w14:textId="77777777" w:rsidR="003A3737" w:rsidRDefault="003A3737" w:rsidP="003A37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4DACA98" w14:textId="77777777" w:rsidR="003A3737" w:rsidRPr="003A3737" w:rsidRDefault="003A3737" w:rsidP="003A37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89ADF8A" w14:textId="77777777" w:rsidR="003A3737" w:rsidRPr="009F5EE5" w:rsidRDefault="003A3737" w:rsidP="003A3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sz w:val="24"/>
          <w:szCs w:val="24"/>
        </w:rPr>
        <w:t>Мониторинг качества преподавания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18"/>
        <w:gridCol w:w="1870"/>
        <w:gridCol w:w="1299"/>
        <w:gridCol w:w="1976"/>
        <w:gridCol w:w="1935"/>
        <w:gridCol w:w="1647"/>
      </w:tblGrid>
      <w:tr w:rsidR="003A3737" w:rsidRPr="009F5EE5" w14:paraId="6812E115" w14:textId="77777777" w:rsidTr="003A0CFB">
        <w:tc>
          <w:tcPr>
            <w:tcW w:w="630" w:type="dxa"/>
          </w:tcPr>
          <w:p w14:paraId="487EA56C" w14:textId="77777777" w:rsidR="003A3737" w:rsidRPr="009F5EE5" w:rsidRDefault="003A3737" w:rsidP="003A0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88" w:type="dxa"/>
          </w:tcPr>
          <w:p w14:paraId="3D9CF67A" w14:textId="77777777" w:rsidR="003A3737" w:rsidRPr="009F5EE5" w:rsidRDefault="003A3737" w:rsidP="003A0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1332" w:type="dxa"/>
          </w:tcPr>
          <w:p w14:paraId="49A882C8" w14:textId="77777777" w:rsidR="003A3737" w:rsidRPr="009F5EE5" w:rsidRDefault="003A3737" w:rsidP="003A0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002" w:type="dxa"/>
          </w:tcPr>
          <w:p w14:paraId="60AE120A" w14:textId="77777777" w:rsidR="003A3737" w:rsidRPr="009F5EE5" w:rsidRDefault="003A3737" w:rsidP="003A0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53" w:type="dxa"/>
          </w:tcPr>
          <w:p w14:paraId="10F6EC3E" w14:textId="77777777" w:rsidR="003A3737" w:rsidRPr="009F5EE5" w:rsidRDefault="003A3737" w:rsidP="003A0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681" w:type="dxa"/>
          </w:tcPr>
          <w:p w14:paraId="6BD1BB7F" w14:textId="77777777" w:rsidR="003A3737" w:rsidRPr="009F5EE5" w:rsidRDefault="003A3737" w:rsidP="003A0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F5EE5">
              <w:rPr>
                <w:rFonts w:ascii="Times New Roman" w:hAnsi="Times New Roman" w:cs="Times New Roman"/>
                <w:b/>
                <w:sz w:val="24"/>
                <w:szCs w:val="24"/>
              </w:rPr>
              <w:t>%  качества</w:t>
            </w:r>
            <w:proofErr w:type="gramEnd"/>
          </w:p>
        </w:tc>
      </w:tr>
      <w:tr w:rsidR="003A3737" w:rsidRPr="009F5EE5" w14:paraId="3B417A08" w14:textId="77777777" w:rsidTr="003A0CFB">
        <w:tc>
          <w:tcPr>
            <w:tcW w:w="630" w:type="dxa"/>
          </w:tcPr>
          <w:p w14:paraId="3751DCD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88" w:type="dxa"/>
          </w:tcPr>
          <w:p w14:paraId="5A91E16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Калиева Т.В. </w:t>
            </w:r>
          </w:p>
          <w:p w14:paraId="2980CFD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DB3018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2002" w:type="dxa"/>
          </w:tcPr>
          <w:p w14:paraId="674EE41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953" w:type="dxa"/>
          </w:tcPr>
          <w:p w14:paraId="589077A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394C32B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3BC763E4" w14:textId="77777777" w:rsidTr="003A0CFB">
        <w:tc>
          <w:tcPr>
            <w:tcW w:w="630" w:type="dxa"/>
          </w:tcPr>
          <w:p w14:paraId="59F3548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88" w:type="dxa"/>
          </w:tcPr>
          <w:p w14:paraId="66FFA8A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Мусина Ж.А.</w:t>
            </w:r>
          </w:p>
        </w:tc>
        <w:tc>
          <w:tcPr>
            <w:tcW w:w="1332" w:type="dxa"/>
          </w:tcPr>
          <w:p w14:paraId="78F5B2B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6-11</w:t>
            </w:r>
          </w:p>
        </w:tc>
        <w:tc>
          <w:tcPr>
            <w:tcW w:w="2002" w:type="dxa"/>
          </w:tcPr>
          <w:p w14:paraId="04D5B1C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953" w:type="dxa"/>
          </w:tcPr>
          <w:p w14:paraId="1511177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4BBD648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</w:tr>
      <w:tr w:rsidR="003A3737" w:rsidRPr="009F5EE5" w14:paraId="67A289FC" w14:textId="77777777" w:rsidTr="003A0CFB">
        <w:tc>
          <w:tcPr>
            <w:tcW w:w="630" w:type="dxa"/>
          </w:tcPr>
          <w:p w14:paraId="6B50068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88" w:type="dxa"/>
          </w:tcPr>
          <w:p w14:paraId="78176E0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Есимова Т.К.</w:t>
            </w:r>
          </w:p>
        </w:tc>
        <w:tc>
          <w:tcPr>
            <w:tcW w:w="1332" w:type="dxa"/>
          </w:tcPr>
          <w:p w14:paraId="35E55F5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2002" w:type="dxa"/>
          </w:tcPr>
          <w:p w14:paraId="3B880B4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953" w:type="dxa"/>
          </w:tcPr>
          <w:p w14:paraId="6D25D89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5FF225D7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3A3737" w:rsidRPr="009F5EE5" w14:paraId="4B6F1807" w14:textId="77777777" w:rsidTr="003A0CFB">
        <w:tc>
          <w:tcPr>
            <w:tcW w:w="630" w:type="dxa"/>
          </w:tcPr>
          <w:p w14:paraId="6194836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88" w:type="dxa"/>
          </w:tcPr>
          <w:p w14:paraId="1982E89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Толеухан А.</w:t>
            </w:r>
          </w:p>
        </w:tc>
        <w:tc>
          <w:tcPr>
            <w:tcW w:w="1332" w:type="dxa"/>
          </w:tcPr>
          <w:p w14:paraId="4E224D6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2002" w:type="dxa"/>
          </w:tcPr>
          <w:p w14:paraId="14FFA8F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953" w:type="dxa"/>
          </w:tcPr>
          <w:p w14:paraId="2F01784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666F006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3A3737" w:rsidRPr="009F5EE5" w14:paraId="7174A336" w14:textId="77777777" w:rsidTr="003A0CFB">
        <w:tc>
          <w:tcPr>
            <w:tcW w:w="630" w:type="dxa"/>
          </w:tcPr>
          <w:p w14:paraId="7FF9AF9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88" w:type="dxa"/>
          </w:tcPr>
          <w:p w14:paraId="28D3098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А.М.</w:t>
            </w:r>
          </w:p>
        </w:tc>
        <w:tc>
          <w:tcPr>
            <w:tcW w:w="1332" w:type="dxa"/>
          </w:tcPr>
          <w:p w14:paraId="432164A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2002" w:type="dxa"/>
          </w:tcPr>
          <w:p w14:paraId="731FF22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953" w:type="dxa"/>
          </w:tcPr>
          <w:p w14:paraId="2B99899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3C3FAA4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3A3737" w:rsidRPr="009F5EE5" w14:paraId="108332C7" w14:textId="77777777" w:rsidTr="003A0CFB">
        <w:tc>
          <w:tcPr>
            <w:tcW w:w="630" w:type="dxa"/>
          </w:tcPr>
          <w:p w14:paraId="22A62FA7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88" w:type="dxa"/>
          </w:tcPr>
          <w:p w14:paraId="5C7ED5D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Магзум А.</w:t>
            </w:r>
          </w:p>
          <w:p w14:paraId="08DE471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525AEB3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2002" w:type="dxa"/>
          </w:tcPr>
          <w:p w14:paraId="04FF7CD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953" w:type="dxa"/>
          </w:tcPr>
          <w:p w14:paraId="586543B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3FE35D6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</w:tr>
      <w:tr w:rsidR="003A3737" w:rsidRPr="009F5EE5" w14:paraId="217ED3DB" w14:textId="77777777" w:rsidTr="003A0CFB">
        <w:tc>
          <w:tcPr>
            <w:tcW w:w="630" w:type="dxa"/>
          </w:tcPr>
          <w:p w14:paraId="143FC78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88" w:type="dxa"/>
          </w:tcPr>
          <w:p w14:paraId="6DD6213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Хагай Л.</w:t>
            </w:r>
          </w:p>
        </w:tc>
        <w:tc>
          <w:tcPr>
            <w:tcW w:w="1332" w:type="dxa"/>
          </w:tcPr>
          <w:p w14:paraId="4AC61EE4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2" w:type="dxa"/>
          </w:tcPr>
          <w:p w14:paraId="2D9BE2E0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953" w:type="dxa"/>
          </w:tcPr>
          <w:p w14:paraId="505B813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617A078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37059335" w14:textId="77777777" w:rsidTr="003A0CFB">
        <w:tc>
          <w:tcPr>
            <w:tcW w:w="630" w:type="dxa"/>
          </w:tcPr>
          <w:p w14:paraId="199232E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888" w:type="dxa"/>
          </w:tcPr>
          <w:p w14:paraId="18B89B0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Сахимжанова К.Е.</w:t>
            </w:r>
          </w:p>
        </w:tc>
        <w:tc>
          <w:tcPr>
            <w:tcW w:w="1332" w:type="dxa"/>
          </w:tcPr>
          <w:p w14:paraId="7D20D2E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2002" w:type="dxa"/>
          </w:tcPr>
          <w:p w14:paraId="6F46F26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953" w:type="dxa"/>
          </w:tcPr>
          <w:p w14:paraId="0FCF46F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1DE360C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</w:tr>
      <w:tr w:rsidR="003A3737" w:rsidRPr="009F5EE5" w14:paraId="79FBC3B7" w14:textId="77777777" w:rsidTr="003A0CFB">
        <w:tc>
          <w:tcPr>
            <w:tcW w:w="630" w:type="dxa"/>
          </w:tcPr>
          <w:p w14:paraId="6BED1FF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888" w:type="dxa"/>
          </w:tcPr>
          <w:p w14:paraId="02EFF3B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Ескараев Е.Д. </w:t>
            </w:r>
          </w:p>
        </w:tc>
        <w:tc>
          <w:tcPr>
            <w:tcW w:w="1332" w:type="dxa"/>
          </w:tcPr>
          <w:p w14:paraId="4A64802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2002" w:type="dxa"/>
          </w:tcPr>
          <w:p w14:paraId="0C96250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953" w:type="dxa"/>
          </w:tcPr>
          <w:p w14:paraId="77165BF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1" w:type="dxa"/>
          </w:tcPr>
          <w:p w14:paraId="2FD42E2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</w:tbl>
    <w:p w14:paraId="4A90481A" w14:textId="77777777" w:rsidR="003A3737" w:rsidRPr="009F5EE5" w:rsidRDefault="003A3737" w:rsidP="003A373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C3F95C4" w14:textId="200CDB46" w:rsidR="003A3737" w:rsidRDefault="003A3737" w:rsidP="003A373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sz w:val="24"/>
          <w:szCs w:val="24"/>
        </w:rPr>
        <w:t xml:space="preserve">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содержания, технологий обучения предмету и повышения результативности. В </w:t>
      </w:r>
      <w:r w:rsidRPr="009F5EE5">
        <w:rPr>
          <w:rFonts w:ascii="Times New Roman" w:hAnsi="Times New Roman" w:cs="Times New Roman"/>
          <w:sz w:val="24"/>
          <w:szCs w:val="24"/>
          <w:lang w:val="kk-KZ"/>
        </w:rPr>
        <w:t>этом</w:t>
      </w:r>
      <w:r w:rsidRPr="009F5EE5">
        <w:rPr>
          <w:rFonts w:ascii="Times New Roman" w:hAnsi="Times New Roman" w:cs="Times New Roman"/>
          <w:sz w:val="24"/>
          <w:szCs w:val="24"/>
        </w:rPr>
        <w:t xml:space="preserve"> учебном году учителя работали по темам самообразования. </w:t>
      </w:r>
      <w:r w:rsidRPr="009F5EE5">
        <w:rPr>
          <w:rStyle w:val="af0"/>
          <w:rFonts w:ascii="Times New Roman" w:hAnsi="Times New Roman" w:cs="Times New Roman"/>
          <w:sz w:val="24"/>
          <w:szCs w:val="24"/>
        </w:rPr>
        <w:t>Учителя ЕМЦ принимали участие педагогических конкурсах (очных и заочных).</w:t>
      </w:r>
      <w:r w:rsidRPr="009F5EE5">
        <w:rPr>
          <w:rStyle w:val="af0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>В</w:t>
      </w:r>
      <w:r w:rsidRPr="009F5EE5">
        <w:rPr>
          <w:rFonts w:ascii="Times New Roman" w:hAnsi="Times New Roman" w:cs="Times New Roman"/>
          <w:bCs/>
          <w:sz w:val="24"/>
          <w:szCs w:val="24"/>
        </w:rPr>
        <w:t>се педагоги совершенствовали свои знания в области методики преподавания предмета</w:t>
      </w: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</w:p>
    <w:p w14:paraId="711E31F8" w14:textId="77777777" w:rsidR="003A3737" w:rsidRDefault="003A3737" w:rsidP="003A373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613CBF" w14:textId="77777777" w:rsidR="003A3737" w:rsidRPr="009F5EE5" w:rsidRDefault="003A3737" w:rsidP="003A373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Результаты участия педагогов </w:t>
      </w: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551"/>
        <w:gridCol w:w="2510"/>
        <w:gridCol w:w="2626"/>
        <w:gridCol w:w="2149"/>
        <w:gridCol w:w="2081"/>
      </w:tblGrid>
      <w:tr w:rsidR="003A3737" w:rsidRPr="009F5EE5" w14:paraId="7B834700" w14:textId="77777777" w:rsidTr="003A0CFB">
        <w:tc>
          <w:tcPr>
            <w:tcW w:w="557" w:type="dxa"/>
          </w:tcPr>
          <w:p w14:paraId="03643C3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562" w:type="dxa"/>
          </w:tcPr>
          <w:p w14:paraId="3767A34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</w:tcPr>
          <w:p w14:paraId="1DEF168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Мероприятия </w:t>
            </w:r>
          </w:p>
        </w:tc>
        <w:tc>
          <w:tcPr>
            <w:tcW w:w="2169" w:type="dxa"/>
          </w:tcPr>
          <w:p w14:paraId="78404D6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 </w:t>
            </w:r>
          </w:p>
        </w:tc>
        <w:tc>
          <w:tcPr>
            <w:tcW w:w="2118" w:type="dxa"/>
          </w:tcPr>
          <w:p w14:paraId="55E634C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Результат  </w:t>
            </w:r>
          </w:p>
        </w:tc>
      </w:tr>
      <w:tr w:rsidR="003A3737" w:rsidRPr="009F5EE5" w14:paraId="6BE323C1" w14:textId="77777777" w:rsidTr="003A0CFB">
        <w:tc>
          <w:tcPr>
            <w:tcW w:w="557" w:type="dxa"/>
          </w:tcPr>
          <w:p w14:paraId="7647B83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62" w:type="dxa"/>
          </w:tcPr>
          <w:p w14:paraId="38741C6F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Калиева Т.В. </w:t>
            </w:r>
          </w:p>
        </w:tc>
        <w:tc>
          <w:tcPr>
            <w:tcW w:w="2652" w:type="dxa"/>
          </w:tcPr>
          <w:p w14:paraId="5973962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9" w:type="dxa"/>
          </w:tcPr>
          <w:p w14:paraId="425543F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</w:tcPr>
          <w:p w14:paraId="5C1D521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A3737" w:rsidRPr="009F5EE5" w14:paraId="234F8675" w14:textId="77777777" w:rsidTr="003A0CFB">
        <w:tc>
          <w:tcPr>
            <w:tcW w:w="557" w:type="dxa"/>
          </w:tcPr>
          <w:p w14:paraId="03DF966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62" w:type="dxa"/>
          </w:tcPr>
          <w:p w14:paraId="339AC26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Толеухан А.</w:t>
            </w:r>
          </w:p>
        </w:tc>
        <w:tc>
          <w:tcPr>
            <w:tcW w:w="2652" w:type="dxa"/>
          </w:tcPr>
          <w:p w14:paraId="53214F2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Озық тәжірибесін Ақмола облыстық Өрлеу біліктілікті арттыру орталығында таратқаны үшін </w:t>
            </w:r>
          </w:p>
        </w:tc>
        <w:tc>
          <w:tcPr>
            <w:tcW w:w="2169" w:type="dxa"/>
          </w:tcPr>
          <w:p w14:paraId="3FE63B3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</w:p>
        </w:tc>
        <w:tc>
          <w:tcPr>
            <w:tcW w:w="2118" w:type="dxa"/>
          </w:tcPr>
          <w:p w14:paraId="7E79D78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 </w:t>
            </w:r>
          </w:p>
        </w:tc>
      </w:tr>
      <w:tr w:rsidR="003A3737" w:rsidRPr="009F5EE5" w14:paraId="0BE1B1D2" w14:textId="77777777" w:rsidTr="003A0CFB">
        <w:tc>
          <w:tcPr>
            <w:tcW w:w="557" w:type="dxa"/>
          </w:tcPr>
          <w:p w14:paraId="3CE5F39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2" w:type="dxa"/>
          </w:tcPr>
          <w:p w14:paraId="5CBE034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</w:tcPr>
          <w:p w14:paraId="009183F5" w14:textId="77777777" w:rsidR="003A3737" w:rsidRPr="00FF4904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FF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удандық семинарда ашық сабақ </w:t>
            </w:r>
          </w:p>
          <w:p w14:paraId="697FFF74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</w:tc>
        <w:tc>
          <w:tcPr>
            <w:tcW w:w="2169" w:type="dxa"/>
          </w:tcPr>
          <w:p w14:paraId="6E7800D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 </w:t>
            </w:r>
          </w:p>
        </w:tc>
        <w:tc>
          <w:tcPr>
            <w:tcW w:w="2118" w:type="dxa"/>
          </w:tcPr>
          <w:p w14:paraId="0CC565D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 </w:t>
            </w:r>
            <w:r w:rsidRPr="00FF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3A3737" w:rsidRPr="009F5EE5" w14:paraId="5499EE7D" w14:textId="77777777" w:rsidTr="003A0CFB">
        <w:tc>
          <w:tcPr>
            <w:tcW w:w="557" w:type="dxa"/>
          </w:tcPr>
          <w:p w14:paraId="6C6F734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2" w:type="dxa"/>
          </w:tcPr>
          <w:p w14:paraId="0AA6F25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</w:tcPr>
          <w:p w14:paraId="41AAE0D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FF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математика пәні мұғалімдері арасында өткізілген «Математикалық рагета»  пән олимпиадасының  аудандық кезеңінде </w:t>
            </w:r>
          </w:p>
        </w:tc>
        <w:tc>
          <w:tcPr>
            <w:tcW w:w="2169" w:type="dxa"/>
          </w:tcPr>
          <w:p w14:paraId="537FB87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</w:tcPr>
          <w:p w14:paraId="65D5C2A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FF4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ІІ орын</w:t>
            </w:r>
          </w:p>
        </w:tc>
      </w:tr>
      <w:tr w:rsidR="003A3737" w:rsidRPr="009F5EE5" w14:paraId="32FCAFBC" w14:textId="77777777" w:rsidTr="003A0CFB">
        <w:tc>
          <w:tcPr>
            <w:tcW w:w="557" w:type="dxa"/>
          </w:tcPr>
          <w:p w14:paraId="305F1F7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62" w:type="dxa"/>
          </w:tcPr>
          <w:p w14:paraId="4C47850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Магзум А</w:t>
            </w:r>
          </w:p>
        </w:tc>
        <w:tc>
          <w:tcPr>
            <w:tcW w:w="2652" w:type="dxa"/>
          </w:tcPr>
          <w:p w14:paraId="6EC6509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 қауіпсіздігі бойынша республикалық диктант 100 балл</w:t>
            </w:r>
          </w:p>
        </w:tc>
        <w:tc>
          <w:tcPr>
            <w:tcW w:w="2169" w:type="dxa"/>
          </w:tcPr>
          <w:p w14:paraId="490F0A9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</w:t>
            </w:r>
          </w:p>
        </w:tc>
        <w:tc>
          <w:tcPr>
            <w:tcW w:w="2118" w:type="dxa"/>
          </w:tcPr>
          <w:p w14:paraId="611663B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Жеңімпаз дипломы</w:t>
            </w:r>
          </w:p>
        </w:tc>
      </w:tr>
      <w:tr w:rsidR="003A3737" w:rsidRPr="009F5EE5" w14:paraId="74AD90D9" w14:textId="77777777" w:rsidTr="003A0CFB">
        <w:tc>
          <w:tcPr>
            <w:tcW w:w="557" w:type="dxa"/>
          </w:tcPr>
          <w:p w14:paraId="22EE9EF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2" w:type="dxa"/>
          </w:tcPr>
          <w:p w14:paraId="3755DB4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</w:tcPr>
          <w:p w14:paraId="73CAE3D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Қаржы қауіпсіздігі бойынша республикалық диктантқа қатысқаны үшін </w:t>
            </w:r>
          </w:p>
        </w:tc>
        <w:tc>
          <w:tcPr>
            <w:tcW w:w="2169" w:type="dxa"/>
          </w:tcPr>
          <w:p w14:paraId="4993011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</w:t>
            </w:r>
          </w:p>
        </w:tc>
        <w:tc>
          <w:tcPr>
            <w:tcW w:w="2118" w:type="dxa"/>
          </w:tcPr>
          <w:p w14:paraId="279E083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3A3737" w:rsidRPr="009F5EE5" w14:paraId="2C5AD65F" w14:textId="77777777" w:rsidTr="003A0CFB">
        <w:tc>
          <w:tcPr>
            <w:tcW w:w="557" w:type="dxa"/>
          </w:tcPr>
          <w:p w14:paraId="419ACC7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2" w:type="dxa"/>
          </w:tcPr>
          <w:p w14:paraId="6AA3DAC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</w:tcPr>
          <w:p w14:paraId="2B0C2E47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ғылыми-тәжірибелік конференциясында «Тәрбие ісі жөніндегі меңгерушінің қызметінде жасанды интеллект: жана басқару мүмкіндіктері» тақырыбындағы өзінің іс-тәжірибесімен бөлісіп, белсенді қатысқаны үшін</w:t>
            </w:r>
          </w:p>
        </w:tc>
        <w:tc>
          <w:tcPr>
            <w:tcW w:w="2169" w:type="dxa"/>
          </w:tcPr>
          <w:p w14:paraId="0D581F8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</w:t>
            </w:r>
          </w:p>
        </w:tc>
        <w:tc>
          <w:tcPr>
            <w:tcW w:w="2118" w:type="dxa"/>
          </w:tcPr>
          <w:p w14:paraId="08BF423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3A3737" w:rsidRPr="009F5EE5" w14:paraId="4E283B5C" w14:textId="77777777" w:rsidTr="003A0CFB">
        <w:tc>
          <w:tcPr>
            <w:tcW w:w="557" w:type="dxa"/>
          </w:tcPr>
          <w:p w14:paraId="33DED76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62" w:type="dxa"/>
          </w:tcPr>
          <w:p w14:paraId="06FB2D1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Хагай Л.</w:t>
            </w:r>
          </w:p>
        </w:tc>
        <w:tc>
          <w:tcPr>
            <w:tcW w:w="2652" w:type="dxa"/>
          </w:tcPr>
          <w:p w14:paraId="6CFCAF0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9" w:type="dxa"/>
          </w:tcPr>
          <w:p w14:paraId="34D489A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</w:tcPr>
          <w:p w14:paraId="58B2606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3D2B8F96" w14:textId="77777777" w:rsidTr="003A0CFB">
        <w:tc>
          <w:tcPr>
            <w:tcW w:w="557" w:type="dxa"/>
          </w:tcPr>
          <w:p w14:paraId="787A154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62" w:type="dxa"/>
          </w:tcPr>
          <w:p w14:paraId="7E8E60D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Сахимжанова К.Е.</w:t>
            </w:r>
          </w:p>
        </w:tc>
        <w:tc>
          <w:tcPr>
            <w:tcW w:w="2652" w:type="dxa"/>
          </w:tcPr>
          <w:p w14:paraId="3725E64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9" w:type="dxa"/>
          </w:tcPr>
          <w:p w14:paraId="43FF36D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</w:tcPr>
          <w:p w14:paraId="30E786C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661DCCAF" w14:textId="77777777" w:rsidTr="003A0CFB">
        <w:tc>
          <w:tcPr>
            <w:tcW w:w="557" w:type="dxa"/>
          </w:tcPr>
          <w:p w14:paraId="4B3045E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62" w:type="dxa"/>
          </w:tcPr>
          <w:p w14:paraId="15F6BC03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Ескараев Е.Д. </w:t>
            </w:r>
          </w:p>
        </w:tc>
        <w:tc>
          <w:tcPr>
            <w:tcW w:w="2652" w:type="dxa"/>
          </w:tcPr>
          <w:p w14:paraId="359773B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ашық сабақ»байқауының қорытындысы</w:t>
            </w:r>
          </w:p>
        </w:tc>
        <w:tc>
          <w:tcPr>
            <w:tcW w:w="2169" w:type="dxa"/>
          </w:tcPr>
          <w:p w14:paraId="0E3E146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</w:t>
            </w:r>
          </w:p>
        </w:tc>
        <w:tc>
          <w:tcPr>
            <w:tcW w:w="2118" w:type="dxa"/>
          </w:tcPr>
          <w:p w14:paraId="7EA1C21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</w:t>
            </w: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  <w:p w14:paraId="1E9F737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 </w:t>
            </w:r>
          </w:p>
        </w:tc>
      </w:tr>
      <w:tr w:rsidR="003A3737" w:rsidRPr="009F5EE5" w14:paraId="2F9345FE" w14:textId="77777777" w:rsidTr="003A0CFB">
        <w:tc>
          <w:tcPr>
            <w:tcW w:w="557" w:type="dxa"/>
          </w:tcPr>
          <w:p w14:paraId="20424CB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2" w:type="dxa"/>
          </w:tcPr>
          <w:p w14:paraId="2A85B49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</w:tcPr>
          <w:p w14:paraId="666EC45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«Ауыл стартап-2026»</w:t>
            </w:r>
          </w:p>
          <w:p w14:paraId="426F77F4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Инновациялық жобалар конкурсы </w:t>
            </w:r>
          </w:p>
        </w:tc>
        <w:tc>
          <w:tcPr>
            <w:tcW w:w="2169" w:type="dxa"/>
          </w:tcPr>
          <w:p w14:paraId="49599B8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2118" w:type="dxa"/>
          </w:tcPr>
          <w:p w14:paraId="0DAFE28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3A3737" w:rsidRPr="009F5EE5" w14:paraId="778B3BAA" w14:textId="77777777" w:rsidTr="003A0CFB">
        <w:tc>
          <w:tcPr>
            <w:tcW w:w="557" w:type="dxa"/>
          </w:tcPr>
          <w:p w14:paraId="3FF0E40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2" w:type="dxa"/>
          </w:tcPr>
          <w:p w14:paraId="1769010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</w:tcPr>
          <w:p w14:paraId="3259B95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Шағын жинақты мектептердің әлеуетін арттыру»жобасы аясында облыстық мұғалімдер олимпиадасы</w:t>
            </w:r>
          </w:p>
        </w:tc>
        <w:tc>
          <w:tcPr>
            <w:tcW w:w="2169" w:type="dxa"/>
          </w:tcPr>
          <w:p w14:paraId="37274CB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2118" w:type="dxa"/>
          </w:tcPr>
          <w:p w14:paraId="79B6DEB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дәрежелі ДИПЛОМ</w:t>
            </w:r>
          </w:p>
        </w:tc>
      </w:tr>
      <w:tr w:rsidR="003A3737" w:rsidRPr="009F5EE5" w14:paraId="1544FD02" w14:textId="77777777" w:rsidTr="003A0CFB">
        <w:tc>
          <w:tcPr>
            <w:tcW w:w="557" w:type="dxa"/>
          </w:tcPr>
          <w:p w14:paraId="337CEEA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62" w:type="dxa"/>
          </w:tcPr>
          <w:p w14:paraId="5ADC6D4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Есимова Т.К.</w:t>
            </w:r>
          </w:p>
        </w:tc>
        <w:tc>
          <w:tcPr>
            <w:tcW w:w="2652" w:type="dxa"/>
          </w:tcPr>
          <w:p w14:paraId="5559639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понарамалар идеясы</w:t>
            </w:r>
          </w:p>
        </w:tc>
        <w:tc>
          <w:tcPr>
            <w:tcW w:w="2169" w:type="dxa"/>
          </w:tcPr>
          <w:p w14:paraId="614E31B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</w:p>
        </w:tc>
        <w:tc>
          <w:tcPr>
            <w:tcW w:w="2118" w:type="dxa"/>
          </w:tcPr>
          <w:p w14:paraId="0FD5B9C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 </w:t>
            </w:r>
          </w:p>
        </w:tc>
      </w:tr>
      <w:tr w:rsidR="003A3737" w:rsidRPr="009F5EE5" w14:paraId="7349E2E2" w14:textId="77777777" w:rsidTr="003A0CFB">
        <w:tc>
          <w:tcPr>
            <w:tcW w:w="557" w:type="dxa"/>
          </w:tcPr>
          <w:p w14:paraId="12AAF6E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2" w:type="dxa"/>
          </w:tcPr>
          <w:p w14:paraId="43CF49E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</w:tcPr>
          <w:p w14:paraId="0252BCB3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Daryn AI жобасы</w:t>
            </w:r>
          </w:p>
          <w:p w14:paraId="3B1DBEB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9" w:type="dxa"/>
          </w:tcPr>
          <w:p w14:paraId="7F2A92A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</w:t>
            </w:r>
          </w:p>
        </w:tc>
        <w:tc>
          <w:tcPr>
            <w:tcW w:w="2118" w:type="dxa"/>
          </w:tcPr>
          <w:p w14:paraId="1F49F50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Хакатонға жолдама</w:t>
            </w:r>
          </w:p>
        </w:tc>
      </w:tr>
      <w:tr w:rsidR="003A3737" w:rsidRPr="009F5EE5" w14:paraId="7FA5367C" w14:textId="77777777" w:rsidTr="003A0CFB">
        <w:tc>
          <w:tcPr>
            <w:tcW w:w="557" w:type="dxa"/>
          </w:tcPr>
          <w:p w14:paraId="7491F40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2" w:type="dxa"/>
          </w:tcPr>
          <w:p w14:paraId="1E4BC18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</w:tcPr>
          <w:p w14:paraId="5B4C442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жасанды интеллект кейсі» сырттай фестивалі</w:t>
            </w:r>
          </w:p>
        </w:tc>
        <w:tc>
          <w:tcPr>
            <w:tcW w:w="2169" w:type="dxa"/>
          </w:tcPr>
          <w:p w14:paraId="17DFDD3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</w:p>
        </w:tc>
        <w:tc>
          <w:tcPr>
            <w:tcW w:w="2118" w:type="dxa"/>
          </w:tcPr>
          <w:p w14:paraId="02367EA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3A3737" w:rsidRPr="009F5EE5" w14:paraId="35577551" w14:textId="77777777" w:rsidTr="003A0CFB">
        <w:tc>
          <w:tcPr>
            <w:tcW w:w="557" w:type="dxa"/>
          </w:tcPr>
          <w:p w14:paraId="00283C3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62" w:type="dxa"/>
          </w:tcPr>
          <w:p w14:paraId="229BF76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А.М.</w:t>
            </w:r>
          </w:p>
        </w:tc>
        <w:tc>
          <w:tcPr>
            <w:tcW w:w="2652" w:type="dxa"/>
          </w:tcPr>
          <w:p w14:paraId="546F254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ашық сабақ»байқауының қорытындысы</w:t>
            </w:r>
          </w:p>
        </w:tc>
        <w:tc>
          <w:tcPr>
            <w:tcW w:w="2169" w:type="dxa"/>
          </w:tcPr>
          <w:p w14:paraId="46F6DF0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</w:t>
            </w:r>
          </w:p>
        </w:tc>
        <w:tc>
          <w:tcPr>
            <w:tcW w:w="2118" w:type="dxa"/>
          </w:tcPr>
          <w:p w14:paraId="07D5EFA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3A3737" w:rsidRPr="009F5EE5" w14:paraId="73CC7FF1" w14:textId="77777777" w:rsidTr="003A0CFB">
        <w:tc>
          <w:tcPr>
            <w:tcW w:w="557" w:type="dxa"/>
          </w:tcPr>
          <w:p w14:paraId="773C7F3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562" w:type="dxa"/>
          </w:tcPr>
          <w:p w14:paraId="66EA26B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Мусина Ж.А.</w:t>
            </w:r>
          </w:p>
        </w:tc>
        <w:tc>
          <w:tcPr>
            <w:tcW w:w="2652" w:type="dxa"/>
          </w:tcPr>
          <w:p w14:paraId="3FDB44E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Публикация  научно-методическом  образовательном  журнале «Педагоги  и интелектуальные дети»</w:t>
            </w:r>
          </w:p>
        </w:tc>
        <w:tc>
          <w:tcPr>
            <w:tcW w:w="2169" w:type="dxa"/>
          </w:tcPr>
          <w:p w14:paraId="59EFC56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2118" w:type="dxa"/>
          </w:tcPr>
          <w:p w14:paraId="5E7619E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 </w:t>
            </w:r>
          </w:p>
        </w:tc>
      </w:tr>
    </w:tbl>
    <w:p w14:paraId="07553644" w14:textId="77777777" w:rsidR="003A3737" w:rsidRPr="009F5EE5" w:rsidRDefault="003A3737" w:rsidP="003A373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0F8FF7" w14:textId="77777777" w:rsidR="003A3737" w:rsidRPr="009F5EE5" w:rsidRDefault="003A3737" w:rsidP="003A373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iCs/>
          <w:sz w:val="24"/>
          <w:szCs w:val="24"/>
        </w:rPr>
        <w:t xml:space="preserve">Одним из методов работы с одаренными </w:t>
      </w:r>
      <w:proofErr w:type="gramStart"/>
      <w:r w:rsidRPr="009F5EE5">
        <w:rPr>
          <w:rFonts w:ascii="Times New Roman" w:hAnsi="Times New Roman" w:cs="Times New Roman"/>
          <w:iCs/>
          <w:sz w:val="24"/>
          <w:szCs w:val="24"/>
        </w:rPr>
        <w:t>детьми  является</w:t>
      </w:r>
      <w:proofErr w:type="gramEnd"/>
      <w:r w:rsidRPr="009F5EE5">
        <w:rPr>
          <w:rFonts w:ascii="Times New Roman" w:hAnsi="Times New Roman" w:cs="Times New Roman"/>
          <w:iCs/>
          <w:sz w:val="24"/>
          <w:szCs w:val="24"/>
        </w:rPr>
        <w:t xml:space="preserve"> участие в конкурсах, олимпиадах. Активность </w:t>
      </w:r>
      <w:proofErr w:type="gramStart"/>
      <w:r w:rsidRPr="009F5EE5">
        <w:rPr>
          <w:rFonts w:ascii="Times New Roman" w:hAnsi="Times New Roman" w:cs="Times New Roman"/>
          <w:iCs/>
          <w:sz w:val="24"/>
          <w:szCs w:val="24"/>
          <w:lang w:val="kk-KZ"/>
        </w:rPr>
        <w:t>у</w:t>
      </w:r>
      <w:r w:rsidRPr="009F5EE5">
        <w:rPr>
          <w:rFonts w:ascii="Times New Roman" w:hAnsi="Times New Roman" w:cs="Times New Roman"/>
          <w:iCs/>
          <w:sz w:val="24"/>
          <w:szCs w:val="24"/>
        </w:rPr>
        <w:t>част</w:t>
      </w:r>
      <w:r w:rsidRPr="009F5EE5">
        <w:rPr>
          <w:rFonts w:ascii="Times New Roman" w:hAnsi="Times New Roman" w:cs="Times New Roman"/>
          <w:iCs/>
          <w:sz w:val="24"/>
          <w:szCs w:val="24"/>
          <w:lang w:val="kk-KZ"/>
        </w:rPr>
        <w:t>ников</w:t>
      </w:r>
      <w:r w:rsidRPr="009F5EE5">
        <w:rPr>
          <w:rFonts w:ascii="Times New Roman" w:hAnsi="Times New Roman" w:cs="Times New Roman"/>
          <w:iCs/>
          <w:sz w:val="24"/>
          <w:szCs w:val="24"/>
        </w:rPr>
        <w:t xml:space="preserve">  в</w:t>
      </w:r>
      <w:proofErr w:type="gramEnd"/>
      <w:r w:rsidRPr="009F5EE5">
        <w:rPr>
          <w:rFonts w:ascii="Times New Roman" w:hAnsi="Times New Roman" w:cs="Times New Roman"/>
          <w:iCs/>
          <w:sz w:val="24"/>
          <w:szCs w:val="24"/>
        </w:rPr>
        <w:t xml:space="preserve"> конкурсах, олимпиадах, викторинах способствует самореализации</w:t>
      </w:r>
      <w:r w:rsidRPr="009F5EE5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самого ученика и учителя. А так же </w:t>
      </w:r>
      <w:proofErr w:type="spellStart"/>
      <w:r w:rsidRPr="009F5EE5">
        <w:rPr>
          <w:rFonts w:ascii="Times New Roman" w:eastAsia="Calibri" w:hAnsi="Times New Roman" w:cs="Times New Roman"/>
          <w:iCs/>
          <w:sz w:val="24"/>
          <w:szCs w:val="24"/>
        </w:rPr>
        <w:t>бучающиеся</w:t>
      </w:r>
      <w:proofErr w:type="spellEnd"/>
      <w:r w:rsidRPr="009F5EE5">
        <w:rPr>
          <w:rFonts w:ascii="Times New Roman" w:eastAsia="Calibri" w:hAnsi="Times New Roman" w:cs="Times New Roman"/>
          <w:iCs/>
          <w:sz w:val="24"/>
          <w:szCs w:val="24"/>
        </w:rPr>
        <w:t xml:space="preserve"> нашей школы активно принимают участие в дистанционных конкурсах и олимпиадах по предметам естественно-математического цикла.</w:t>
      </w:r>
    </w:p>
    <w:p w14:paraId="4F12D896" w14:textId="77777777" w:rsidR="003A3737" w:rsidRPr="009F5EE5" w:rsidRDefault="003A3737" w:rsidP="003A3737">
      <w:pPr>
        <w:spacing w:before="30" w:after="30"/>
        <w:ind w:left="284" w:firstLine="425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F5EE5">
        <w:rPr>
          <w:rFonts w:ascii="Times New Roman" w:eastAsia="Calibri" w:hAnsi="Times New Roman" w:cs="Times New Roman"/>
          <w:b/>
          <w:iCs/>
          <w:sz w:val="24"/>
          <w:szCs w:val="24"/>
        </w:rPr>
        <w:t>Результаты участия учащихся в конкурсах и олимпиадах</w:t>
      </w:r>
    </w:p>
    <w:p w14:paraId="210BD506" w14:textId="77777777" w:rsidR="003A3737" w:rsidRPr="009F5EE5" w:rsidRDefault="003A3737" w:rsidP="003A3737">
      <w:pPr>
        <w:spacing w:before="30" w:after="30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3"/>
        <w:gridCol w:w="1615"/>
        <w:gridCol w:w="2367"/>
        <w:gridCol w:w="1741"/>
        <w:gridCol w:w="1792"/>
        <w:gridCol w:w="1387"/>
      </w:tblGrid>
      <w:tr w:rsidR="003A3737" w:rsidRPr="009F5EE5" w14:paraId="7E908674" w14:textId="77777777" w:rsidTr="003A0CFB">
        <w:tc>
          <w:tcPr>
            <w:tcW w:w="435" w:type="dxa"/>
          </w:tcPr>
          <w:p w14:paraId="5DF81B8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554" w:type="dxa"/>
          </w:tcPr>
          <w:p w14:paraId="1245B7EF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2379" w:type="dxa"/>
          </w:tcPr>
          <w:p w14:paraId="17ADF8C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ФИО ученика </w:t>
            </w:r>
          </w:p>
        </w:tc>
        <w:tc>
          <w:tcPr>
            <w:tcW w:w="1715" w:type="dxa"/>
          </w:tcPr>
          <w:p w14:paraId="082DE9E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Мероприятие </w:t>
            </w:r>
          </w:p>
        </w:tc>
        <w:tc>
          <w:tcPr>
            <w:tcW w:w="2067" w:type="dxa"/>
          </w:tcPr>
          <w:p w14:paraId="6472DCD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 </w:t>
            </w:r>
          </w:p>
        </w:tc>
        <w:tc>
          <w:tcPr>
            <w:tcW w:w="1336" w:type="dxa"/>
          </w:tcPr>
          <w:p w14:paraId="258F1E7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Результат </w:t>
            </w:r>
          </w:p>
        </w:tc>
      </w:tr>
      <w:tr w:rsidR="003A3737" w:rsidRPr="009F5EE5" w14:paraId="4E88EAAC" w14:textId="77777777" w:rsidTr="003A0CFB">
        <w:trPr>
          <w:trHeight w:val="332"/>
        </w:trPr>
        <w:tc>
          <w:tcPr>
            <w:tcW w:w="435" w:type="dxa"/>
          </w:tcPr>
          <w:p w14:paraId="09831E6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4" w:type="dxa"/>
          </w:tcPr>
          <w:p w14:paraId="0633396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Толеухан А.</w:t>
            </w:r>
          </w:p>
        </w:tc>
        <w:tc>
          <w:tcPr>
            <w:tcW w:w="2379" w:type="dxa"/>
          </w:tcPr>
          <w:p w14:paraId="762DFD48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 xml:space="preserve">Аманкелді Ернар </w:t>
            </w:r>
          </w:p>
        </w:tc>
        <w:tc>
          <w:tcPr>
            <w:tcW w:w="1715" w:type="dxa"/>
          </w:tcPr>
          <w:p w14:paraId="5D5A9D54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Олимпиада </w:t>
            </w:r>
          </w:p>
        </w:tc>
        <w:tc>
          <w:tcPr>
            <w:tcW w:w="2067" w:type="dxa"/>
          </w:tcPr>
          <w:p w14:paraId="7852883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</w:t>
            </w:r>
          </w:p>
        </w:tc>
        <w:tc>
          <w:tcPr>
            <w:tcW w:w="1336" w:type="dxa"/>
          </w:tcPr>
          <w:p w14:paraId="113F902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3A3737" w:rsidRPr="009F5EE5" w14:paraId="21A589B0" w14:textId="77777777" w:rsidTr="003A0CFB">
        <w:trPr>
          <w:trHeight w:val="332"/>
        </w:trPr>
        <w:tc>
          <w:tcPr>
            <w:tcW w:w="435" w:type="dxa"/>
          </w:tcPr>
          <w:p w14:paraId="759FBA8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0BC3920E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tbl>
            <w:tblPr>
              <w:tblW w:w="2143" w:type="dxa"/>
              <w:shd w:val="clear" w:color="auto" w:fill="FFFFFF" w:themeFill="background1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143"/>
            </w:tblGrid>
            <w:tr w:rsidR="003A3737" w:rsidRPr="009F5EE5" w14:paraId="690D5F89" w14:textId="77777777" w:rsidTr="003A0CFB">
              <w:trPr>
                <w:trHeight w:val="346"/>
              </w:trPr>
              <w:tc>
                <w:tcPr>
                  <w:tcW w:w="214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8C6E1CC" w14:textId="77777777" w:rsidR="003A3737" w:rsidRPr="002053A1" w:rsidRDefault="003A3737" w:rsidP="003A0CFB">
                  <w:pPr>
                    <w:pStyle w:val="1"/>
                    <w:shd w:val="clear" w:color="auto" w:fill="FFFFFF"/>
                    <w:spacing w:before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val="ru-KZ"/>
                    </w:rPr>
                  </w:pPr>
                  <w:r w:rsidRPr="002053A1">
                    <w:rPr>
                      <w:rFonts w:ascii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val="kk-KZ"/>
                    </w:rPr>
                    <w:t>Аманкелді Ернар</w:t>
                  </w:r>
                </w:p>
                <w:p w14:paraId="30D15096" w14:textId="77777777" w:rsidR="003A3737" w:rsidRPr="002053A1" w:rsidRDefault="003A3737" w:rsidP="003A0CFB">
                  <w:pPr>
                    <w:pStyle w:val="1"/>
                    <w:shd w:val="clear" w:color="auto" w:fill="FFFFFF"/>
                    <w:spacing w:before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val="ru-KZ"/>
                    </w:rPr>
                  </w:pPr>
                </w:p>
              </w:tc>
            </w:tr>
          </w:tbl>
          <w:p w14:paraId="4116EAD4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KZ"/>
              </w:rPr>
            </w:pPr>
          </w:p>
        </w:tc>
        <w:tc>
          <w:tcPr>
            <w:tcW w:w="1715" w:type="dxa"/>
          </w:tcPr>
          <w:p w14:paraId="273B9B9D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2053A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 xml:space="preserve">“Алтын сақа ”  </w:t>
            </w:r>
          </w:p>
        </w:tc>
        <w:tc>
          <w:tcPr>
            <w:tcW w:w="2067" w:type="dxa"/>
          </w:tcPr>
          <w:p w14:paraId="34CD8C4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3A1">
              <w:rPr>
                <w:rFonts w:ascii="Times New Roman" w:eastAsiaTheme="majorEastAsia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облыстық кезең</w:t>
            </w:r>
            <w:r w:rsidRPr="009F5EE5">
              <w:rPr>
                <w:rFonts w:ascii="Times New Roman" w:eastAsiaTheme="majorEastAsia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36" w:type="dxa"/>
          </w:tcPr>
          <w:p w14:paraId="4C8B937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1-орын </w:t>
            </w:r>
          </w:p>
        </w:tc>
      </w:tr>
      <w:tr w:rsidR="003A3737" w:rsidRPr="009F5EE5" w14:paraId="64C8AF19" w14:textId="77777777" w:rsidTr="003A0CFB">
        <w:trPr>
          <w:trHeight w:val="332"/>
        </w:trPr>
        <w:tc>
          <w:tcPr>
            <w:tcW w:w="435" w:type="dxa"/>
          </w:tcPr>
          <w:p w14:paraId="669FDAA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1D94684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617222D2" w14:textId="77777777" w:rsidR="003A3737" w:rsidRPr="009F5EE5" w:rsidRDefault="003A3737" w:rsidP="003A0CF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ru-KZ"/>
              </w:rPr>
            </w:pPr>
            <w:r w:rsidRPr="002053A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 xml:space="preserve">Нағашыбайұлы Нұрберген </w:t>
            </w:r>
          </w:p>
        </w:tc>
        <w:tc>
          <w:tcPr>
            <w:tcW w:w="1715" w:type="dxa"/>
          </w:tcPr>
          <w:p w14:paraId="72AEABC0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2053A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“Алтын түлек”</w:t>
            </w:r>
          </w:p>
        </w:tc>
        <w:tc>
          <w:tcPr>
            <w:tcW w:w="2067" w:type="dxa"/>
          </w:tcPr>
          <w:p w14:paraId="31FFE04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3A1">
              <w:rPr>
                <w:rFonts w:ascii="Times New Roman" w:eastAsiaTheme="majorEastAsia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облыстық кезең</w:t>
            </w:r>
          </w:p>
        </w:tc>
        <w:tc>
          <w:tcPr>
            <w:tcW w:w="1336" w:type="dxa"/>
          </w:tcPr>
          <w:p w14:paraId="404CFE6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3A3737" w:rsidRPr="009F5EE5" w14:paraId="47238E63" w14:textId="77777777" w:rsidTr="003A0CFB">
        <w:trPr>
          <w:trHeight w:val="58"/>
        </w:trPr>
        <w:tc>
          <w:tcPr>
            <w:tcW w:w="435" w:type="dxa"/>
          </w:tcPr>
          <w:p w14:paraId="01F251B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554" w:type="dxa"/>
          </w:tcPr>
          <w:p w14:paraId="48348D3A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КалиеваТ.В.</w:t>
            </w:r>
          </w:p>
        </w:tc>
        <w:tc>
          <w:tcPr>
            <w:tcW w:w="2379" w:type="dxa"/>
          </w:tcPr>
          <w:p w14:paraId="231ABE12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</w:tcPr>
          <w:p w14:paraId="53FA7468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067" w:type="dxa"/>
          </w:tcPr>
          <w:p w14:paraId="4A5098A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6" w:type="dxa"/>
          </w:tcPr>
          <w:p w14:paraId="10FCA3C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27B86C2B" w14:textId="77777777" w:rsidTr="003A0CFB">
        <w:trPr>
          <w:trHeight w:val="58"/>
        </w:trPr>
        <w:tc>
          <w:tcPr>
            <w:tcW w:w="435" w:type="dxa"/>
          </w:tcPr>
          <w:p w14:paraId="3A1A534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4" w:type="dxa"/>
          </w:tcPr>
          <w:p w14:paraId="1EFA2A3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Магзум А</w:t>
            </w:r>
          </w:p>
        </w:tc>
        <w:tc>
          <w:tcPr>
            <w:tcW w:w="2379" w:type="dxa"/>
          </w:tcPr>
          <w:p w14:paraId="7E32E5EF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Улатай Ерман</w:t>
            </w:r>
          </w:p>
        </w:tc>
        <w:tc>
          <w:tcPr>
            <w:tcW w:w="1715" w:type="dxa"/>
          </w:tcPr>
          <w:p w14:paraId="01ABED20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Пән олимпиадасы</w:t>
            </w:r>
          </w:p>
        </w:tc>
        <w:tc>
          <w:tcPr>
            <w:tcW w:w="2067" w:type="dxa"/>
          </w:tcPr>
          <w:p w14:paraId="3BB49C4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</w:t>
            </w:r>
          </w:p>
        </w:tc>
        <w:tc>
          <w:tcPr>
            <w:tcW w:w="1336" w:type="dxa"/>
          </w:tcPr>
          <w:p w14:paraId="1ADCE7E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3A3737" w:rsidRPr="009F5EE5" w14:paraId="0A0BF09D" w14:textId="77777777" w:rsidTr="003A0CFB">
        <w:trPr>
          <w:trHeight w:val="58"/>
        </w:trPr>
        <w:tc>
          <w:tcPr>
            <w:tcW w:w="435" w:type="dxa"/>
          </w:tcPr>
          <w:p w14:paraId="691A87C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39D70B0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09CEAE17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Махсатқызы Жайнар</w:t>
            </w:r>
          </w:p>
        </w:tc>
        <w:tc>
          <w:tcPr>
            <w:tcW w:w="1715" w:type="dxa"/>
          </w:tcPr>
          <w:p w14:paraId="58F951B7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Жаһандық құзырет пәнінен олимпиада</w:t>
            </w:r>
          </w:p>
        </w:tc>
        <w:tc>
          <w:tcPr>
            <w:tcW w:w="2067" w:type="dxa"/>
          </w:tcPr>
          <w:p w14:paraId="6FC0BD82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</w:p>
          <w:p w14:paraId="503310DF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республикадан</w:t>
            </w:r>
          </w:p>
        </w:tc>
        <w:tc>
          <w:tcPr>
            <w:tcW w:w="1336" w:type="dxa"/>
          </w:tcPr>
          <w:p w14:paraId="521B238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  <w:p w14:paraId="762F2784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3A3737" w:rsidRPr="009F5EE5" w14:paraId="40C3CFE1" w14:textId="77777777" w:rsidTr="003A0CFB">
        <w:trPr>
          <w:trHeight w:val="58"/>
        </w:trPr>
        <w:tc>
          <w:tcPr>
            <w:tcW w:w="435" w:type="dxa"/>
          </w:tcPr>
          <w:p w14:paraId="071A5BA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193BCEDF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267BFE61" w14:textId="77777777" w:rsidR="003A3737" w:rsidRPr="009F5EE5" w:rsidRDefault="003A3737" w:rsidP="003A0CF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Нағашыбайұлы Заңғар </w:t>
            </w:r>
          </w:p>
          <w:p w14:paraId="7DDAA002" w14:textId="77777777" w:rsidR="003A3737" w:rsidRPr="009F5EE5" w:rsidRDefault="003A3737" w:rsidP="003A0CF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Хуандых Есенбол  </w:t>
            </w:r>
          </w:p>
          <w:p w14:paraId="47396596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Хабал Айбол</w:t>
            </w:r>
          </w:p>
          <w:p w14:paraId="7FFB04E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</w:tcPr>
          <w:p w14:paraId="5BF72053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«Ақбота» олимпиадасы</w:t>
            </w:r>
          </w:p>
        </w:tc>
        <w:tc>
          <w:tcPr>
            <w:tcW w:w="2067" w:type="dxa"/>
          </w:tcPr>
          <w:p w14:paraId="32A0024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336" w:type="dxa"/>
          </w:tcPr>
          <w:p w14:paraId="3F83DD0B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3A3737" w:rsidRPr="009F5EE5" w14:paraId="55BB2FBB" w14:textId="77777777" w:rsidTr="003A0CFB">
        <w:trPr>
          <w:trHeight w:val="58"/>
        </w:trPr>
        <w:tc>
          <w:tcPr>
            <w:tcW w:w="435" w:type="dxa"/>
          </w:tcPr>
          <w:p w14:paraId="330ABF4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54" w:type="dxa"/>
          </w:tcPr>
          <w:p w14:paraId="3E581C9F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Хагай Л.</w:t>
            </w:r>
          </w:p>
        </w:tc>
        <w:tc>
          <w:tcPr>
            <w:tcW w:w="2379" w:type="dxa"/>
          </w:tcPr>
          <w:p w14:paraId="554ECAD7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</w:tcPr>
          <w:p w14:paraId="4AC87418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067" w:type="dxa"/>
          </w:tcPr>
          <w:p w14:paraId="071A9C5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6" w:type="dxa"/>
          </w:tcPr>
          <w:p w14:paraId="22EC13A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7300411B" w14:textId="77777777" w:rsidTr="003A0CFB">
        <w:trPr>
          <w:trHeight w:val="58"/>
        </w:trPr>
        <w:tc>
          <w:tcPr>
            <w:tcW w:w="435" w:type="dxa"/>
          </w:tcPr>
          <w:p w14:paraId="0923040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4" w:type="dxa"/>
          </w:tcPr>
          <w:p w14:paraId="1F5D89DC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Сахимжанова К.Е.</w:t>
            </w:r>
          </w:p>
        </w:tc>
        <w:tc>
          <w:tcPr>
            <w:tcW w:w="2379" w:type="dxa"/>
          </w:tcPr>
          <w:p w14:paraId="627E7B2F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Хаймханқызы Мәдина</w:t>
            </w:r>
          </w:p>
        </w:tc>
        <w:tc>
          <w:tcPr>
            <w:tcW w:w="1715" w:type="dxa"/>
          </w:tcPr>
          <w:p w14:paraId="2948B81B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proofErr w:type="spellStart"/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Bebras</w:t>
            </w:r>
            <w:proofErr w:type="spellEnd"/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олимпиадасы</w:t>
            </w:r>
          </w:p>
        </w:tc>
        <w:tc>
          <w:tcPr>
            <w:tcW w:w="2067" w:type="dxa"/>
          </w:tcPr>
          <w:p w14:paraId="65CBAB3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</w:t>
            </w:r>
          </w:p>
        </w:tc>
        <w:tc>
          <w:tcPr>
            <w:tcW w:w="1336" w:type="dxa"/>
          </w:tcPr>
          <w:p w14:paraId="51743AC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3A3737" w:rsidRPr="009F5EE5" w14:paraId="5959AF2A" w14:textId="77777777" w:rsidTr="003A0CFB">
        <w:trPr>
          <w:trHeight w:val="58"/>
        </w:trPr>
        <w:tc>
          <w:tcPr>
            <w:tcW w:w="435" w:type="dxa"/>
          </w:tcPr>
          <w:p w14:paraId="6BCE8DF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6E28F898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34D5E484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Сериктес Оразбек</w:t>
            </w:r>
          </w:p>
        </w:tc>
        <w:tc>
          <w:tcPr>
            <w:tcW w:w="1715" w:type="dxa"/>
          </w:tcPr>
          <w:p w14:paraId="0CAC7B31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Bebras</w:t>
            </w:r>
            <w:proofErr w:type="spellEnd"/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олимпиадасы</w:t>
            </w:r>
          </w:p>
        </w:tc>
        <w:tc>
          <w:tcPr>
            <w:tcW w:w="2067" w:type="dxa"/>
          </w:tcPr>
          <w:p w14:paraId="4FFEB51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</w:t>
            </w:r>
          </w:p>
        </w:tc>
        <w:tc>
          <w:tcPr>
            <w:tcW w:w="1336" w:type="dxa"/>
          </w:tcPr>
          <w:p w14:paraId="7976B06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3A3737" w:rsidRPr="009F5EE5" w14:paraId="5728548A" w14:textId="77777777" w:rsidTr="003A0CFB">
        <w:trPr>
          <w:trHeight w:val="58"/>
        </w:trPr>
        <w:tc>
          <w:tcPr>
            <w:tcW w:w="435" w:type="dxa"/>
          </w:tcPr>
          <w:p w14:paraId="60A1B8F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3742E73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1CAC8431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Хутиев Амир</w:t>
            </w:r>
          </w:p>
        </w:tc>
        <w:tc>
          <w:tcPr>
            <w:tcW w:w="1715" w:type="dxa"/>
          </w:tcPr>
          <w:p w14:paraId="21581E86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«Ақбота» олимпиадасы</w:t>
            </w:r>
          </w:p>
        </w:tc>
        <w:tc>
          <w:tcPr>
            <w:tcW w:w="2067" w:type="dxa"/>
          </w:tcPr>
          <w:p w14:paraId="4C97C28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</w:t>
            </w:r>
          </w:p>
        </w:tc>
        <w:tc>
          <w:tcPr>
            <w:tcW w:w="1336" w:type="dxa"/>
          </w:tcPr>
          <w:p w14:paraId="750EE30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</w:t>
            </w:r>
          </w:p>
        </w:tc>
      </w:tr>
      <w:tr w:rsidR="003A3737" w:rsidRPr="009F5EE5" w14:paraId="39EC1FAD" w14:textId="77777777" w:rsidTr="003A0CFB">
        <w:trPr>
          <w:trHeight w:val="58"/>
        </w:trPr>
        <w:tc>
          <w:tcPr>
            <w:tcW w:w="435" w:type="dxa"/>
          </w:tcPr>
          <w:p w14:paraId="4140199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5323499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0BCB107B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Нағашыбайұлы Заңғар</w:t>
            </w:r>
          </w:p>
        </w:tc>
        <w:tc>
          <w:tcPr>
            <w:tcW w:w="1715" w:type="dxa"/>
          </w:tcPr>
          <w:p w14:paraId="0844045F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«Ақбота» олимпиадасы</w:t>
            </w:r>
          </w:p>
        </w:tc>
        <w:tc>
          <w:tcPr>
            <w:tcW w:w="2067" w:type="dxa"/>
          </w:tcPr>
          <w:p w14:paraId="3468612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336" w:type="dxa"/>
          </w:tcPr>
          <w:p w14:paraId="2363778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3A3737" w:rsidRPr="009F5EE5" w14:paraId="7ABA6F08" w14:textId="77777777" w:rsidTr="003A0CFB">
        <w:trPr>
          <w:trHeight w:val="58"/>
        </w:trPr>
        <w:tc>
          <w:tcPr>
            <w:tcW w:w="435" w:type="dxa"/>
          </w:tcPr>
          <w:p w14:paraId="3287EFD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2408C33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7F3663C7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Хуандых Есенбол</w:t>
            </w:r>
          </w:p>
        </w:tc>
        <w:tc>
          <w:tcPr>
            <w:tcW w:w="1715" w:type="dxa"/>
          </w:tcPr>
          <w:p w14:paraId="649ED615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067" w:type="dxa"/>
          </w:tcPr>
          <w:p w14:paraId="3C87C92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6" w:type="dxa"/>
          </w:tcPr>
          <w:p w14:paraId="403CE21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1346FC33" w14:textId="77777777" w:rsidTr="003A0CFB">
        <w:trPr>
          <w:trHeight w:val="58"/>
        </w:trPr>
        <w:tc>
          <w:tcPr>
            <w:tcW w:w="435" w:type="dxa"/>
          </w:tcPr>
          <w:p w14:paraId="5D428E9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5D64833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740B4280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Хабал Айбол</w:t>
            </w:r>
          </w:p>
        </w:tc>
        <w:tc>
          <w:tcPr>
            <w:tcW w:w="1715" w:type="dxa"/>
          </w:tcPr>
          <w:p w14:paraId="6F03210F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2067" w:type="dxa"/>
          </w:tcPr>
          <w:p w14:paraId="6618205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6" w:type="dxa"/>
          </w:tcPr>
          <w:p w14:paraId="469D154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5937F441" w14:textId="77777777" w:rsidTr="003A0CFB">
        <w:trPr>
          <w:trHeight w:val="58"/>
        </w:trPr>
        <w:tc>
          <w:tcPr>
            <w:tcW w:w="435" w:type="dxa"/>
          </w:tcPr>
          <w:p w14:paraId="2545E01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04B352C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6E7ACC58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Ваисова Диана</w:t>
            </w:r>
          </w:p>
        </w:tc>
        <w:tc>
          <w:tcPr>
            <w:tcW w:w="1715" w:type="dxa"/>
          </w:tcPr>
          <w:p w14:paraId="77FE2D13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«Сумо» </w:t>
            </w:r>
          </w:p>
        </w:tc>
        <w:tc>
          <w:tcPr>
            <w:tcW w:w="2067" w:type="dxa"/>
          </w:tcPr>
          <w:p w14:paraId="6D141B5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</w:t>
            </w:r>
          </w:p>
        </w:tc>
        <w:tc>
          <w:tcPr>
            <w:tcW w:w="1336" w:type="dxa"/>
          </w:tcPr>
          <w:p w14:paraId="37692ED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2 - орын</w:t>
            </w:r>
          </w:p>
        </w:tc>
      </w:tr>
      <w:tr w:rsidR="003A3737" w:rsidRPr="009F5EE5" w14:paraId="7B9355CB" w14:textId="77777777" w:rsidTr="003A0CFB">
        <w:trPr>
          <w:trHeight w:val="58"/>
        </w:trPr>
        <w:tc>
          <w:tcPr>
            <w:tcW w:w="435" w:type="dxa"/>
          </w:tcPr>
          <w:p w14:paraId="52A25A3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396D0DA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27B1E004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Мелешенко Кирилл</w:t>
            </w:r>
          </w:p>
        </w:tc>
        <w:tc>
          <w:tcPr>
            <w:tcW w:w="1715" w:type="dxa"/>
          </w:tcPr>
          <w:p w14:paraId="6DEBC833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«Сызық бойымен қозғалыс»</w:t>
            </w:r>
          </w:p>
        </w:tc>
        <w:tc>
          <w:tcPr>
            <w:tcW w:w="2067" w:type="dxa"/>
          </w:tcPr>
          <w:p w14:paraId="096C491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</w:t>
            </w:r>
          </w:p>
        </w:tc>
        <w:tc>
          <w:tcPr>
            <w:tcW w:w="1336" w:type="dxa"/>
          </w:tcPr>
          <w:p w14:paraId="1A3B9A1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3 - орын</w:t>
            </w:r>
          </w:p>
        </w:tc>
      </w:tr>
      <w:tr w:rsidR="003A3737" w:rsidRPr="009F5EE5" w14:paraId="504DEF1A" w14:textId="77777777" w:rsidTr="003A0CFB">
        <w:trPr>
          <w:trHeight w:val="58"/>
        </w:trPr>
        <w:tc>
          <w:tcPr>
            <w:tcW w:w="435" w:type="dxa"/>
          </w:tcPr>
          <w:p w14:paraId="5E4F4D1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54" w:type="dxa"/>
          </w:tcPr>
          <w:p w14:paraId="234D97C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Ескараев Е.Д.</w:t>
            </w:r>
          </w:p>
        </w:tc>
        <w:tc>
          <w:tcPr>
            <w:tcW w:w="2379" w:type="dxa"/>
          </w:tcPr>
          <w:p w14:paraId="72C4125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 Жанбота</w:t>
            </w:r>
          </w:p>
          <w:p w14:paraId="66FF9EA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Жанасқызы Жұлдыз </w:t>
            </w:r>
          </w:p>
          <w:p w14:paraId="7775E51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Идрисова Ұлболсын</w:t>
            </w:r>
          </w:p>
          <w:p w14:paraId="00E2E307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10-сынып</w:t>
            </w:r>
          </w:p>
        </w:tc>
        <w:tc>
          <w:tcPr>
            <w:tcW w:w="1715" w:type="dxa"/>
          </w:tcPr>
          <w:p w14:paraId="1B2C293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«Ауыл стартап-2026»</w:t>
            </w:r>
          </w:p>
          <w:p w14:paraId="0836A44A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Инновациялық жобалар конкурсы</w:t>
            </w:r>
          </w:p>
        </w:tc>
        <w:tc>
          <w:tcPr>
            <w:tcW w:w="2067" w:type="dxa"/>
          </w:tcPr>
          <w:p w14:paraId="3349606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</w:t>
            </w:r>
          </w:p>
        </w:tc>
        <w:tc>
          <w:tcPr>
            <w:tcW w:w="1336" w:type="dxa"/>
          </w:tcPr>
          <w:p w14:paraId="2104CD8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3A3737" w:rsidRPr="009F5EE5" w14:paraId="4D660229" w14:textId="77777777" w:rsidTr="003A0CFB">
        <w:trPr>
          <w:trHeight w:val="58"/>
        </w:trPr>
        <w:tc>
          <w:tcPr>
            <w:tcW w:w="435" w:type="dxa"/>
          </w:tcPr>
          <w:p w14:paraId="58DA90F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53F87E6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7F16A02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Есенханқызы Еркежан</w:t>
            </w:r>
          </w:p>
        </w:tc>
        <w:tc>
          <w:tcPr>
            <w:tcW w:w="1715" w:type="dxa"/>
          </w:tcPr>
          <w:p w14:paraId="220B6E8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 сынып пән олимпиадасы</w:t>
            </w:r>
          </w:p>
        </w:tc>
        <w:tc>
          <w:tcPr>
            <w:tcW w:w="2067" w:type="dxa"/>
          </w:tcPr>
          <w:p w14:paraId="2B9C3A3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336" w:type="dxa"/>
          </w:tcPr>
          <w:p w14:paraId="2373000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</w:t>
            </w:r>
          </w:p>
          <w:p w14:paraId="0DD55D3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3A3737" w:rsidRPr="009F5EE5" w14:paraId="28EC036A" w14:textId="77777777" w:rsidTr="003A0CFB">
        <w:trPr>
          <w:trHeight w:val="58"/>
        </w:trPr>
        <w:tc>
          <w:tcPr>
            <w:tcW w:w="435" w:type="dxa"/>
          </w:tcPr>
          <w:p w14:paraId="5D6DD06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58E12D1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518C19E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Ержанқызы Жансая</w:t>
            </w:r>
          </w:p>
        </w:tc>
        <w:tc>
          <w:tcPr>
            <w:tcW w:w="1715" w:type="dxa"/>
          </w:tcPr>
          <w:p w14:paraId="06CBB75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 сынып пән олимпиадасы</w:t>
            </w:r>
          </w:p>
        </w:tc>
        <w:tc>
          <w:tcPr>
            <w:tcW w:w="2067" w:type="dxa"/>
          </w:tcPr>
          <w:p w14:paraId="50459CC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336" w:type="dxa"/>
          </w:tcPr>
          <w:p w14:paraId="199CA17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3A3737" w:rsidRPr="009F5EE5" w14:paraId="106F3A2A" w14:textId="77777777" w:rsidTr="003A0CFB">
        <w:trPr>
          <w:trHeight w:val="58"/>
        </w:trPr>
        <w:tc>
          <w:tcPr>
            <w:tcW w:w="435" w:type="dxa"/>
          </w:tcPr>
          <w:p w14:paraId="014BCC8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53F23AC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0EC58EB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Теңелген Нұрсауле</w:t>
            </w:r>
          </w:p>
        </w:tc>
        <w:tc>
          <w:tcPr>
            <w:tcW w:w="1715" w:type="dxa"/>
          </w:tcPr>
          <w:p w14:paraId="4C006D5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11-сынып пән олимпиадасы</w:t>
            </w:r>
          </w:p>
        </w:tc>
        <w:tc>
          <w:tcPr>
            <w:tcW w:w="2067" w:type="dxa"/>
          </w:tcPr>
          <w:p w14:paraId="476FE6F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336" w:type="dxa"/>
          </w:tcPr>
          <w:p w14:paraId="2AFD7B3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2-орын </w:t>
            </w:r>
          </w:p>
          <w:p w14:paraId="596B9CE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1D65F255" w14:textId="77777777" w:rsidTr="003A0CFB">
        <w:trPr>
          <w:trHeight w:val="58"/>
        </w:trPr>
        <w:tc>
          <w:tcPr>
            <w:tcW w:w="435" w:type="dxa"/>
          </w:tcPr>
          <w:p w14:paraId="1617147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54" w:type="dxa"/>
          </w:tcPr>
          <w:p w14:paraId="0E79878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А.М.</w:t>
            </w:r>
          </w:p>
        </w:tc>
        <w:tc>
          <w:tcPr>
            <w:tcW w:w="2379" w:type="dxa"/>
          </w:tcPr>
          <w:p w14:paraId="67502B0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Хутиев Амир</w:t>
            </w:r>
          </w:p>
        </w:tc>
        <w:tc>
          <w:tcPr>
            <w:tcW w:w="1715" w:type="dxa"/>
          </w:tcPr>
          <w:p w14:paraId="098F196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олимпиадасы</w:t>
            </w:r>
          </w:p>
        </w:tc>
        <w:tc>
          <w:tcPr>
            <w:tcW w:w="2067" w:type="dxa"/>
          </w:tcPr>
          <w:p w14:paraId="51CEACA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</w:t>
            </w:r>
          </w:p>
        </w:tc>
        <w:tc>
          <w:tcPr>
            <w:tcW w:w="1336" w:type="dxa"/>
          </w:tcPr>
          <w:p w14:paraId="00C1946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</w:t>
            </w:r>
          </w:p>
        </w:tc>
      </w:tr>
      <w:tr w:rsidR="003A3737" w:rsidRPr="009F5EE5" w14:paraId="468F4C4A" w14:textId="77777777" w:rsidTr="003A0CFB">
        <w:trPr>
          <w:trHeight w:val="58"/>
        </w:trPr>
        <w:tc>
          <w:tcPr>
            <w:tcW w:w="435" w:type="dxa"/>
          </w:tcPr>
          <w:p w14:paraId="6B0E56F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202BD80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4D0C4C8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Нағашыбайұлы Заңғар </w:t>
            </w:r>
          </w:p>
          <w:p w14:paraId="6BDFCC4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Хуандых Есенбол Хабал Айбол</w:t>
            </w:r>
          </w:p>
        </w:tc>
        <w:tc>
          <w:tcPr>
            <w:tcW w:w="1715" w:type="dxa"/>
          </w:tcPr>
          <w:p w14:paraId="03AC8A5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олимпиадасы</w:t>
            </w:r>
          </w:p>
        </w:tc>
        <w:tc>
          <w:tcPr>
            <w:tcW w:w="2067" w:type="dxa"/>
          </w:tcPr>
          <w:p w14:paraId="0D4447F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336" w:type="dxa"/>
          </w:tcPr>
          <w:p w14:paraId="0F8A453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3A3737" w:rsidRPr="009F5EE5" w14:paraId="15E821C2" w14:textId="77777777" w:rsidTr="003A0CFB">
        <w:trPr>
          <w:trHeight w:val="58"/>
        </w:trPr>
        <w:tc>
          <w:tcPr>
            <w:tcW w:w="435" w:type="dxa"/>
          </w:tcPr>
          <w:p w14:paraId="026E9AE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6838AE6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6188CC7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Фаткулов Иван</w:t>
            </w:r>
          </w:p>
        </w:tc>
        <w:tc>
          <w:tcPr>
            <w:tcW w:w="1715" w:type="dxa"/>
          </w:tcPr>
          <w:p w14:paraId="5818D08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«Зерде» </w:t>
            </w:r>
          </w:p>
        </w:tc>
        <w:tc>
          <w:tcPr>
            <w:tcW w:w="2067" w:type="dxa"/>
          </w:tcPr>
          <w:p w14:paraId="4B0519C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</w:t>
            </w:r>
          </w:p>
        </w:tc>
        <w:tc>
          <w:tcPr>
            <w:tcW w:w="1336" w:type="dxa"/>
          </w:tcPr>
          <w:p w14:paraId="1DBA7A0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2-орын </w:t>
            </w:r>
          </w:p>
        </w:tc>
      </w:tr>
      <w:tr w:rsidR="003A3737" w:rsidRPr="009F5EE5" w14:paraId="25E50CBF" w14:textId="77777777" w:rsidTr="003A0CFB">
        <w:trPr>
          <w:trHeight w:val="58"/>
        </w:trPr>
        <w:tc>
          <w:tcPr>
            <w:tcW w:w="435" w:type="dxa"/>
          </w:tcPr>
          <w:p w14:paraId="0563C05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54" w:type="dxa"/>
          </w:tcPr>
          <w:p w14:paraId="5ED640D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Мусина Ж.А. </w:t>
            </w:r>
          </w:p>
        </w:tc>
        <w:tc>
          <w:tcPr>
            <w:tcW w:w="2379" w:type="dxa"/>
          </w:tcPr>
          <w:p w14:paraId="5C82484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Мелешенко Кирилл</w:t>
            </w:r>
          </w:p>
        </w:tc>
        <w:tc>
          <w:tcPr>
            <w:tcW w:w="1715" w:type="dxa"/>
          </w:tcPr>
          <w:p w14:paraId="0D1BB34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сақа» олимпиадасы</w:t>
            </w:r>
          </w:p>
        </w:tc>
        <w:tc>
          <w:tcPr>
            <w:tcW w:w="2067" w:type="dxa"/>
          </w:tcPr>
          <w:p w14:paraId="7AB931F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</w:t>
            </w:r>
          </w:p>
        </w:tc>
        <w:tc>
          <w:tcPr>
            <w:tcW w:w="1336" w:type="dxa"/>
          </w:tcPr>
          <w:p w14:paraId="2DBF7B2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</w:tc>
      </w:tr>
      <w:tr w:rsidR="003A3737" w:rsidRPr="009F5EE5" w14:paraId="0BF0DF4F" w14:textId="77777777" w:rsidTr="003A0CFB">
        <w:trPr>
          <w:trHeight w:val="58"/>
        </w:trPr>
        <w:tc>
          <w:tcPr>
            <w:tcW w:w="435" w:type="dxa"/>
          </w:tcPr>
          <w:p w14:paraId="5F26B2F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6AAD3ED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1350C16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Ваисова Диана </w:t>
            </w:r>
          </w:p>
          <w:p w14:paraId="1C17891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Мелешенко Кирилл</w:t>
            </w:r>
          </w:p>
        </w:tc>
        <w:tc>
          <w:tcPr>
            <w:tcW w:w="1715" w:type="dxa"/>
          </w:tcPr>
          <w:p w14:paraId="4DF2416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олимпиадасы</w:t>
            </w:r>
          </w:p>
        </w:tc>
        <w:tc>
          <w:tcPr>
            <w:tcW w:w="2067" w:type="dxa"/>
          </w:tcPr>
          <w:p w14:paraId="61C4837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336" w:type="dxa"/>
          </w:tcPr>
          <w:p w14:paraId="4AF3F45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</w:t>
            </w:r>
          </w:p>
        </w:tc>
      </w:tr>
      <w:tr w:rsidR="003A3737" w:rsidRPr="009F5EE5" w14:paraId="6324B050" w14:textId="77777777" w:rsidTr="003A0CFB">
        <w:trPr>
          <w:trHeight w:val="58"/>
        </w:trPr>
        <w:tc>
          <w:tcPr>
            <w:tcW w:w="435" w:type="dxa"/>
          </w:tcPr>
          <w:p w14:paraId="32B3944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54" w:type="dxa"/>
          </w:tcPr>
          <w:p w14:paraId="2E4CDCB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Есимова Т.К.</w:t>
            </w:r>
          </w:p>
        </w:tc>
        <w:tc>
          <w:tcPr>
            <w:tcW w:w="2379" w:type="dxa"/>
          </w:tcPr>
          <w:p w14:paraId="55BCE9D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Нағашыбайұлы Нұрберген</w:t>
            </w:r>
          </w:p>
        </w:tc>
        <w:tc>
          <w:tcPr>
            <w:tcW w:w="1715" w:type="dxa"/>
          </w:tcPr>
          <w:p w14:paraId="4B62E8B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олимпиадасы</w:t>
            </w:r>
          </w:p>
        </w:tc>
        <w:tc>
          <w:tcPr>
            <w:tcW w:w="2067" w:type="dxa"/>
          </w:tcPr>
          <w:p w14:paraId="2C87977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</w:t>
            </w:r>
          </w:p>
        </w:tc>
        <w:tc>
          <w:tcPr>
            <w:tcW w:w="1336" w:type="dxa"/>
          </w:tcPr>
          <w:p w14:paraId="68CB87C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3A3737" w:rsidRPr="009F5EE5" w14:paraId="24E43958" w14:textId="77777777" w:rsidTr="003A0CFB">
        <w:trPr>
          <w:trHeight w:val="58"/>
        </w:trPr>
        <w:tc>
          <w:tcPr>
            <w:tcW w:w="435" w:type="dxa"/>
          </w:tcPr>
          <w:p w14:paraId="118CD0C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6232CC8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51DCDCD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Нағашыбайұлы Нұрберген</w:t>
            </w:r>
          </w:p>
        </w:tc>
        <w:tc>
          <w:tcPr>
            <w:tcW w:w="1715" w:type="dxa"/>
          </w:tcPr>
          <w:p w14:paraId="210FF0E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олимпиадасы</w:t>
            </w:r>
          </w:p>
        </w:tc>
        <w:tc>
          <w:tcPr>
            <w:tcW w:w="2067" w:type="dxa"/>
          </w:tcPr>
          <w:p w14:paraId="7B98AEF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</w:p>
        </w:tc>
        <w:tc>
          <w:tcPr>
            <w:tcW w:w="1336" w:type="dxa"/>
          </w:tcPr>
          <w:p w14:paraId="2B7E3C8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3A3737" w:rsidRPr="009F5EE5" w14:paraId="0BA47630" w14:textId="77777777" w:rsidTr="003A0CFB">
        <w:trPr>
          <w:trHeight w:val="58"/>
        </w:trPr>
        <w:tc>
          <w:tcPr>
            <w:tcW w:w="435" w:type="dxa"/>
          </w:tcPr>
          <w:p w14:paraId="6278B0F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4B2914C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020FAAA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Сагин Павел</w:t>
            </w:r>
          </w:p>
        </w:tc>
        <w:tc>
          <w:tcPr>
            <w:tcW w:w="1715" w:type="dxa"/>
          </w:tcPr>
          <w:p w14:paraId="2E11B82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сынып пән олимпиадасы</w:t>
            </w:r>
          </w:p>
        </w:tc>
        <w:tc>
          <w:tcPr>
            <w:tcW w:w="2067" w:type="dxa"/>
          </w:tcPr>
          <w:p w14:paraId="78D1BB6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</w:t>
            </w:r>
          </w:p>
        </w:tc>
        <w:tc>
          <w:tcPr>
            <w:tcW w:w="1336" w:type="dxa"/>
          </w:tcPr>
          <w:p w14:paraId="21105BF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</w:t>
            </w:r>
          </w:p>
        </w:tc>
      </w:tr>
      <w:tr w:rsidR="003A3737" w:rsidRPr="009F5EE5" w14:paraId="19B960E2" w14:textId="77777777" w:rsidTr="003A0CFB">
        <w:trPr>
          <w:trHeight w:val="58"/>
        </w:trPr>
        <w:tc>
          <w:tcPr>
            <w:tcW w:w="435" w:type="dxa"/>
          </w:tcPr>
          <w:p w14:paraId="3F56BB0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7D528A4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628EEA1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Хутиев Амир</w:t>
            </w:r>
          </w:p>
        </w:tc>
        <w:tc>
          <w:tcPr>
            <w:tcW w:w="1715" w:type="dxa"/>
          </w:tcPr>
          <w:p w14:paraId="1FB6F4E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олимпиадасы</w:t>
            </w:r>
          </w:p>
        </w:tc>
        <w:tc>
          <w:tcPr>
            <w:tcW w:w="2067" w:type="dxa"/>
          </w:tcPr>
          <w:p w14:paraId="48DD3FF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</w:t>
            </w:r>
          </w:p>
        </w:tc>
        <w:tc>
          <w:tcPr>
            <w:tcW w:w="1336" w:type="dxa"/>
          </w:tcPr>
          <w:p w14:paraId="6AECCE7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</w:t>
            </w:r>
          </w:p>
        </w:tc>
      </w:tr>
      <w:tr w:rsidR="003A3737" w:rsidRPr="009F5EE5" w14:paraId="2EC79A35" w14:textId="77777777" w:rsidTr="003A0CFB">
        <w:trPr>
          <w:trHeight w:val="58"/>
        </w:trPr>
        <w:tc>
          <w:tcPr>
            <w:tcW w:w="435" w:type="dxa"/>
          </w:tcPr>
          <w:p w14:paraId="77C673A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</w:tcPr>
          <w:p w14:paraId="135088D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14:paraId="139D932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Нағашыбайұлы Заңғар </w:t>
            </w:r>
          </w:p>
          <w:p w14:paraId="1F2398E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Хуандых Есенбол Хабал Айбол</w:t>
            </w:r>
          </w:p>
        </w:tc>
        <w:tc>
          <w:tcPr>
            <w:tcW w:w="1715" w:type="dxa"/>
          </w:tcPr>
          <w:p w14:paraId="33ADF6A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олимпиадасы</w:t>
            </w:r>
          </w:p>
        </w:tc>
        <w:tc>
          <w:tcPr>
            <w:tcW w:w="2067" w:type="dxa"/>
          </w:tcPr>
          <w:p w14:paraId="33DBBCC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336" w:type="dxa"/>
          </w:tcPr>
          <w:p w14:paraId="0FE712C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</w:tc>
      </w:tr>
    </w:tbl>
    <w:p w14:paraId="3A73B527" w14:textId="77777777" w:rsidR="003A3737" w:rsidRPr="009F5EE5" w:rsidRDefault="003A3737" w:rsidP="003A373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</w:t>
      </w:r>
    </w:p>
    <w:p w14:paraId="03F9611A" w14:textId="77777777" w:rsidR="003A3737" w:rsidRPr="009F5EE5" w:rsidRDefault="003A3737" w:rsidP="003A373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Курсы повышения квалиффикации учителей </w:t>
      </w:r>
    </w:p>
    <w:tbl>
      <w:tblPr>
        <w:tblStyle w:val="ac"/>
        <w:tblW w:w="10543" w:type="dxa"/>
        <w:tblInd w:w="-886" w:type="dxa"/>
        <w:tblLook w:val="04A0" w:firstRow="1" w:lastRow="0" w:firstColumn="1" w:lastColumn="0" w:noHBand="0" w:noVBand="1"/>
      </w:tblPr>
      <w:tblGrid>
        <w:gridCol w:w="484"/>
        <w:gridCol w:w="2752"/>
        <w:gridCol w:w="3833"/>
        <w:gridCol w:w="2482"/>
        <w:gridCol w:w="992"/>
      </w:tblGrid>
      <w:tr w:rsidR="003A3737" w:rsidRPr="009F5EE5" w14:paraId="6741C9F2" w14:textId="77777777" w:rsidTr="003A0CFB">
        <w:trPr>
          <w:trHeight w:val="266"/>
        </w:trPr>
        <w:tc>
          <w:tcPr>
            <w:tcW w:w="484" w:type="dxa"/>
          </w:tcPr>
          <w:p w14:paraId="110EE44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2752" w:type="dxa"/>
          </w:tcPr>
          <w:p w14:paraId="0359779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ФИО учителя </w:t>
            </w:r>
          </w:p>
          <w:p w14:paraId="1A4D2A2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1D57F02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курсов</w:t>
            </w:r>
          </w:p>
        </w:tc>
        <w:tc>
          <w:tcPr>
            <w:tcW w:w="2482" w:type="dxa"/>
          </w:tcPr>
          <w:p w14:paraId="51A46F3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Место </w:t>
            </w:r>
          </w:p>
        </w:tc>
        <w:tc>
          <w:tcPr>
            <w:tcW w:w="992" w:type="dxa"/>
          </w:tcPr>
          <w:p w14:paraId="2C4B7E8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Часы </w:t>
            </w:r>
          </w:p>
        </w:tc>
      </w:tr>
      <w:tr w:rsidR="003A3737" w:rsidRPr="009F5EE5" w14:paraId="6A316568" w14:textId="77777777" w:rsidTr="003A0CFB">
        <w:trPr>
          <w:trHeight w:val="266"/>
        </w:trPr>
        <w:tc>
          <w:tcPr>
            <w:tcW w:w="484" w:type="dxa"/>
          </w:tcPr>
          <w:p w14:paraId="61ED3F0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52" w:type="dxa"/>
          </w:tcPr>
          <w:p w14:paraId="6596C70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Калиева Т.В. </w:t>
            </w:r>
          </w:p>
        </w:tc>
        <w:tc>
          <w:tcPr>
            <w:tcW w:w="3833" w:type="dxa"/>
          </w:tcPr>
          <w:p w14:paraId="645E443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14:paraId="0F6ACDD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F667F6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40A8FCBA" w14:textId="77777777" w:rsidTr="003A0CFB">
        <w:trPr>
          <w:trHeight w:val="266"/>
        </w:trPr>
        <w:tc>
          <w:tcPr>
            <w:tcW w:w="484" w:type="dxa"/>
          </w:tcPr>
          <w:p w14:paraId="040C375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52" w:type="dxa"/>
          </w:tcPr>
          <w:p w14:paraId="63B33E3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Толеухан А.</w:t>
            </w:r>
          </w:p>
        </w:tc>
        <w:tc>
          <w:tcPr>
            <w:tcW w:w="3833" w:type="dxa"/>
          </w:tcPr>
          <w:p w14:paraId="6E67E195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“Математиканы оқыту: қазіргі тенденциялар мен әдістемелер”</w:t>
            </w:r>
          </w:p>
        </w:tc>
        <w:tc>
          <w:tcPr>
            <w:tcW w:w="2482" w:type="dxa"/>
          </w:tcPr>
          <w:p w14:paraId="2246042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Өрлеу </w:t>
            </w:r>
          </w:p>
        </w:tc>
        <w:tc>
          <w:tcPr>
            <w:tcW w:w="992" w:type="dxa"/>
          </w:tcPr>
          <w:p w14:paraId="7319D26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3A3737" w:rsidRPr="009F5EE5" w14:paraId="08469934" w14:textId="77777777" w:rsidTr="003A0CFB">
        <w:trPr>
          <w:trHeight w:val="266"/>
        </w:trPr>
        <w:tc>
          <w:tcPr>
            <w:tcW w:w="484" w:type="dxa"/>
          </w:tcPr>
          <w:p w14:paraId="2DF4409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0E5FA71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069A185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33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”Медиа және ақпараттық сауаттылық.Кіріспе ” курсы </w:t>
            </w:r>
          </w:p>
        </w:tc>
        <w:tc>
          <w:tcPr>
            <w:tcW w:w="2482" w:type="dxa"/>
          </w:tcPr>
          <w:p w14:paraId="60A391A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Өрлеу </w:t>
            </w:r>
          </w:p>
        </w:tc>
        <w:tc>
          <w:tcPr>
            <w:tcW w:w="992" w:type="dxa"/>
          </w:tcPr>
          <w:p w14:paraId="7E1860C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3A3737" w:rsidRPr="009F5EE5" w14:paraId="73034808" w14:textId="77777777" w:rsidTr="003A0CFB">
        <w:trPr>
          <w:trHeight w:val="266"/>
        </w:trPr>
        <w:tc>
          <w:tcPr>
            <w:tcW w:w="484" w:type="dxa"/>
          </w:tcPr>
          <w:p w14:paraId="177015C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41FFCAA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0D0F642F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33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сынып тақырыптарын оқытуда математика мұіалімдерінің пәндік құзыреттіліктерін дамыту</w:t>
            </w:r>
          </w:p>
        </w:tc>
        <w:tc>
          <w:tcPr>
            <w:tcW w:w="2482" w:type="dxa"/>
          </w:tcPr>
          <w:p w14:paraId="228312E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Өрлеу </w:t>
            </w:r>
          </w:p>
        </w:tc>
        <w:tc>
          <w:tcPr>
            <w:tcW w:w="992" w:type="dxa"/>
          </w:tcPr>
          <w:p w14:paraId="1979DC4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3A3737" w:rsidRPr="009F5EE5" w14:paraId="71A25CE1" w14:textId="77777777" w:rsidTr="003A0CFB">
        <w:trPr>
          <w:trHeight w:val="266"/>
        </w:trPr>
        <w:tc>
          <w:tcPr>
            <w:tcW w:w="484" w:type="dxa"/>
          </w:tcPr>
          <w:p w14:paraId="5FEF515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52" w:type="dxa"/>
          </w:tcPr>
          <w:p w14:paraId="7B1163B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Магзум А</w:t>
            </w:r>
          </w:p>
        </w:tc>
        <w:tc>
          <w:tcPr>
            <w:tcW w:w="3833" w:type="dxa"/>
          </w:tcPr>
          <w:p w14:paraId="652BDBF1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«Жаһандық құзыреттілік» курсын оқытудағы инновациялық әдістемесі»  </w:t>
            </w:r>
          </w:p>
        </w:tc>
        <w:tc>
          <w:tcPr>
            <w:tcW w:w="2482" w:type="dxa"/>
          </w:tcPr>
          <w:p w14:paraId="5EA192A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  <w:p w14:paraId="7784E6C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992" w:type="dxa"/>
          </w:tcPr>
          <w:p w14:paraId="4096BB7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80 сағат </w:t>
            </w:r>
          </w:p>
        </w:tc>
      </w:tr>
      <w:tr w:rsidR="003A3737" w:rsidRPr="009F5EE5" w14:paraId="3569DF27" w14:textId="77777777" w:rsidTr="003A0CFB">
        <w:trPr>
          <w:trHeight w:val="266"/>
        </w:trPr>
        <w:tc>
          <w:tcPr>
            <w:tcW w:w="484" w:type="dxa"/>
          </w:tcPr>
          <w:p w14:paraId="7CD21AB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2358162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0555D1A0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жасанды интеллект. Нейрожелілерге кіріспе.</w:t>
            </w:r>
          </w:p>
        </w:tc>
        <w:tc>
          <w:tcPr>
            <w:tcW w:w="2482" w:type="dxa"/>
          </w:tcPr>
          <w:p w14:paraId="48578E3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Көкшетау</w:t>
            </w:r>
          </w:p>
          <w:p w14:paraId="61F88CF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992" w:type="dxa"/>
          </w:tcPr>
          <w:p w14:paraId="174461D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4DA983FD" w14:textId="77777777" w:rsidTr="003A0CFB">
        <w:trPr>
          <w:trHeight w:val="266"/>
        </w:trPr>
        <w:tc>
          <w:tcPr>
            <w:tcW w:w="484" w:type="dxa"/>
          </w:tcPr>
          <w:p w14:paraId="39A2AC8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30C20E0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1FA067CD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«Біртұтас мектеп: оқу мен тәрбиені басқарудағы тиімді менеджмент» </w:t>
            </w:r>
          </w:p>
        </w:tc>
        <w:tc>
          <w:tcPr>
            <w:tcW w:w="2482" w:type="dxa"/>
          </w:tcPr>
          <w:p w14:paraId="67BAEDB9" w14:textId="77777777" w:rsidR="003A3737" w:rsidRPr="009F5EE5" w:rsidRDefault="003A3737" w:rsidP="003A0C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  <w:p w14:paraId="093ED2A3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992" w:type="dxa"/>
          </w:tcPr>
          <w:p w14:paraId="4A23776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80 сағат </w:t>
            </w:r>
          </w:p>
        </w:tc>
      </w:tr>
      <w:tr w:rsidR="003A3737" w:rsidRPr="009F5EE5" w14:paraId="6D460242" w14:textId="77777777" w:rsidTr="003A0CFB">
        <w:trPr>
          <w:trHeight w:val="266"/>
        </w:trPr>
        <w:tc>
          <w:tcPr>
            <w:tcW w:w="484" w:type="dxa"/>
          </w:tcPr>
          <w:p w14:paraId="7B39504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52" w:type="dxa"/>
          </w:tcPr>
          <w:p w14:paraId="60C8DB8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Хагай Л.</w:t>
            </w:r>
          </w:p>
        </w:tc>
        <w:tc>
          <w:tcPr>
            <w:tcW w:w="3833" w:type="dxa"/>
          </w:tcPr>
          <w:p w14:paraId="149AA51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14:paraId="0BBBE4B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241B19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37" w:rsidRPr="009F5EE5" w14:paraId="19822901" w14:textId="77777777" w:rsidTr="003A0CFB">
        <w:trPr>
          <w:trHeight w:val="266"/>
        </w:trPr>
        <w:tc>
          <w:tcPr>
            <w:tcW w:w="484" w:type="dxa"/>
          </w:tcPr>
          <w:p w14:paraId="31D17E1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52" w:type="dxa"/>
          </w:tcPr>
          <w:p w14:paraId="4CDFD3C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Сахимжанова К.Е.</w:t>
            </w:r>
          </w:p>
        </w:tc>
        <w:tc>
          <w:tcPr>
            <w:tcW w:w="3833" w:type="dxa"/>
          </w:tcPr>
          <w:p w14:paraId="41CD8BA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Медиа және ақпараттық сауаттылық</w:t>
            </w:r>
          </w:p>
        </w:tc>
        <w:tc>
          <w:tcPr>
            <w:tcW w:w="2482" w:type="dxa"/>
          </w:tcPr>
          <w:p w14:paraId="0573959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USTAZ PRO</w:t>
            </w:r>
          </w:p>
        </w:tc>
        <w:tc>
          <w:tcPr>
            <w:tcW w:w="992" w:type="dxa"/>
          </w:tcPr>
          <w:p w14:paraId="3E3F328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</w:tr>
      <w:tr w:rsidR="003A3737" w:rsidRPr="009F5EE5" w14:paraId="5C619F37" w14:textId="77777777" w:rsidTr="003A0CFB">
        <w:trPr>
          <w:trHeight w:val="266"/>
        </w:trPr>
        <w:tc>
          <w:tcPr>
            <w:tcW w:w="484" w:type="dxa"/>
          </w:tcPr>
          <w:p w14:paraId="316BDB8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11D1FE4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40138AC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үдерісі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 ЖИ: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генеративті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модельдер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промт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-инжиниринг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өнері</w:t>
            </w:r>
            <w:proofErr w:type="spellEnd"/>
          </w:p>
        </w:tc>
        <w:tc>
          <w:tcPr>
            <w:tcW w:w="2482" w:type="dxa"/>
          </w:tcPr>
          <w:p w14:paraId="48C0EB7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«Өрлеу» БАҰО</w:t>
            </w:r>
          </w:p>
        </w:tc>
        <w:tc>
          <w:tcPr>
            <w:tcW w:w="992" w:type="dxa"/>
          </w:tcPr>
          <w:p w14:paraId="2C15D38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3A3737" w:rsidRPr="009F5EE5" w14:paraId="324455F1" w14:textId="77777777" w:rsidTr="003A0CFB">
        <w:trPr>
          <w:trHeight w:val="266"/>
        </w:trPr>
        <w:tc>
          <w:tcPr>
            <w:tcW w:w="484" w:type="dxa"/>
          </w:tcPr>
          <w:p w14:paraId="2825D66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4E9EE39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408DFE3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Робототехника курсы бойыынша мұғалімдерінің біліктілігін арттыру курсы</w:t>
            </w:r>
          </w:p>
        </w:tc>
        <w:tc>
          <w:tcPr>
            <w:tcW w:w="2482" w:type="dxa"/>
          </w:tcPr>
          <w:p w14:paraId="225E15B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Robotek</w:t>
            </w:r>
            <w:proofErr w:type="spellEnd"/>
          </w:p>
        </w:tc>
        <w:tc>
          <w:tcPr>
            <w:tcW w:w="992" w:type="dxa"/>
          </w:tcPr>
          <w:p w14:paraId="0E74CF6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  <w:tr w:rsidR="003A3737" w:rsidRPr="009F5EE5" w14:paraId="67E87F6B" w14:textId="77777777" w:rsidTr="003A0CFB">
        <w:trPr>
          <w:trHeight w:val="266"/>
        </w:trPr>
        <w:tc>
          <w:tcPr>
            <w:tcW w:w="484" w:type="dxa"/>
          </w:tcPr>
          <w:p w14:paraId="02A1BDA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11F5142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02139C6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«Инклюзивное образование в современном мире: международный опыт, совеременные методы и технологии»</w:t>
            </w:r>
          </w:p>
        </w:tc>
        <w:tc>
          <w:tcPr>
            <w:tcW w:w="2482" w:type="dxa"/>
          </w:tcPr>
          <w:p w14:paraId="4564D42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AGZHAN</w:t>
            </w:r>
          </w:p>
        </w:tc>
        <w:tc>
          <w:tcPr>
            <w:tcW w:w="992" w:type="dxa"/>
          </w:tcPr>
          <w:p w14:paraId="482C55E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  <w:tr w:rsidR="003A3737" w:rsidRPr="009F5EE5" w14:paraId="643EA30A" w14:textId="77777777" w:rsidTr="003A0CFB">
        <w:trPr>
          <w:trHeight w:val="266"/>
        </w:trPr>
        <w:tc>
          <w:tcPr>
            <w:tcW w:w="484" w:type="dxa"/>
          </w:tcPr>
          <w:p w14:paraId="5D6D196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52" w:type="dxa"/>
          </w:tcPr>
          <w:p w14:paraId="3D74E6C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Ескараев Е.Д. </w:t>
            </w:r>
          </w:p>
        </w:tc>
        <w:tc>
          <w:tcPr>
            <w:tcW w:w="3833" w:type="dxa"/>
          </w:tcPr>
          <w:p w14:paraId="48C6300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Тұқымқуалаушылық және молекулалық биология бөлімдері </w:t>
            </w: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бойынша пән мұғалімдерінің біліктілігін арттыру</w:t>
            </w:r>
          </w:p>
        </w:tc>
        <w:tc>
          <w:tcPr>
            <w:tcW w:w="2482" w:type="dxa"/>
          </w:tcPr>
          <w:p w14:paraId="762CED7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USTAZ PRO</w:t>
            </w:r>
          </w:p>
        </w:tc>
        <w:tc>
          <w:tcPr>
            <w:tcW w:w="992" w:type="dxa"/>
          </w:tcPr>
          <w:p w14:paraId="349F745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</w:tr>
      <w:tr w:rsidR="003A3737" w:rsidRPr="009F5EE5" w14:paraId="21A3938F" w14:textId="77777777" w:rsidTr="003A0CFB">
        <w:trPr>
          <w:trHeight w:val="266"/>
        </w:trPr>
        <w:tc>
          <w:tcPr>
            <w:tcW w:w="484" w:type="dxa"/>
          </w:tcPr>
          <w:p w14:paraId="52019F6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52" w:type="dxa"/>
          </w:tcPr>
          <w:p w14:paraId="234C49E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40BBA11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ЖИ: инновациялық технологиялар мен оқу үдерісінің цифрлық трансформациясы</w:t>
            </w:r>
          </w:p>
        </w:tc>
        <w:tc>
          <w:tcPr>
            <w:tcW w:w="2482" w:type="dxa"/>
          </w:tcPr>
          <w:p w14:paraId="7920EE5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DARYN USTAZ</w:t>
            </w:r>
          </w:p>
        </w:tc>
        <w:tc>
          <w:tcPr>
            <w:tcW w:w="992" w:type="dxa"/>
          </w:tcPr>
          <w:p w14:paraId="7F635AE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  <w:tr w:rsidR="003A3737" w:rsidRPr="009F5EE5" w14:paraId="7753D930" w14:textId="77777777" w:rsidTr="003A0CFB">
        <w:trPr>
          <w:trHeight w:val="266"/>
        </w:trPr>
        <w:tc>
          <w:tcPr>
            <w:tcW w:w="484" w:type="dxa"/>
          </w:tcPr>
          <w:p w14:paraId="1B60929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52" w:type="dxa"/>
          </w:tcPr>
          <w:p w14:paraId="62E57DA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19136497" w14:textId="77777777" w:rsidR="003A3737" w:rsidRPr="009F5EE5" w:rsidRDefault="003A3737" w:rsidP="003A0CFB">
            <w:pPr>
              <w:pStyle w:val="1"/>
              <w:shd w:val="clear" w:color="auto" w:fill="FFFFFF"/>
              <w:spacing w:before="0" w:after="222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«Инклюзивті білім беруді іске асыратын педагогтердің базалық құзыреттерін қалыптастыру»  27.04-08.05.2026 ж</w:t>
            </w:r>
          </w:p>
        </w:tc>
        <w:tc>
          <w:tcPr>
            <w:tcW w:w="2482" w:type="dxa"/>
          </w:tcPr>
          <w:p w14:paraId="1806A94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«Өрлеу»</w:t>
            </w:r>
          </w:p>
        </w:tc>
        <w:tc>
          <w:tcPr>
            <w:tcW w:w="992" w:type="dxa"/>
          </w:tcPr>
          <w:p w14:paraId="5299F4D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3A3737" w:rsidRPr="009F5EE5" w14:paraId="3C27DC9F" w14:textId="77777777" w:rsidTr="003A0CFB">
        <w:trPr>
          <w:trHeight w:val="266"/>
        </w:trPr>
        <w:tc>
          <w:tcPr>
            <w:tcW w:w="484" w:type="dxa"/>
          </w:tcPr>
          <w:p w14:paraId="66BFFFE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52" w:type="dxa"/>
          </w:tcPr>
          <w:p w14:paraId="6EC8DEF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Есимова Т.К. </w:t>
            </w:r>
          </w:p>
        </w:tc>
        <w:tc>
          <w:tcPr>
            <w:tcW w:w="3833" w:type="dxa"/>
          </w:tcPr>
          <w:p w14:paraId="2B1E7D5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Медиа және ақпараттық сауаттылық</w:t>
            </w:r>
          </w:p>
        </w:tc>
        <w:tc>
          <w:tcPr>
            <w:tcW w:w="2482" w:type="dxa"/>
          </w:tcPr>
          <w:p w14:paraId="4BBBB47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USTAZ PRO</w:t>
            </w:r>
          </w:p>
        </w:tc>
        <w:tc>
          <w:tcPr>
            <w:tcW w:w="992" w:type="dxa"/>
          </w:tcPr>
          <w:p w14:paraId="7B064F9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</w:tr>
      <w:tr w:rsidR="003A3737" w:rsidRPr="009F5EE5" w14:paraId="590C3A69" w14:textId="77777777" w:rsidTr="003A0CFB">
        <w:trPr>
          <w:trHeight w:val="266"/>
        </w:trPr>
        <w:tc>
          <w:tcPr>
            <w:tcW w:w="484" w:type="dxa"/>
          </w:tcPr>
          <w:p w14:paraId="6047A35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375229C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661A9E9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үдерісі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 ЖИ: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генеративті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модельдер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промт</w:t>
            </w:r>
            <w:proofErr w:type="spellEnd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 xml:space="preserve">-инжиниринг </w:t>
            </w:r>
            <w:proofErr w:type="spellStart"/>
            <w:r w:rsidRPr="009F5EE5">
              <w:rPr>
                <w:rFonts w:ascii="Times New Roman" w:hAnsi="Times New Roman" w:cs="Times New Roman"/>
                <w:sz w:val="24"/>
                <w:szCs w:val="24"/>
              </w:rPr>
              <w:t>өнері</w:t>
            </w:r>
            <w:proofErr w:type="spellEnd"/>
          </w:p>
        </w:tc>
        <w:tc>
          <w:tcPr>
            <w:tcW w:w="2482" w:type="dxa"/>
          </w:tcPr>
          <w:p w14:paraId="264245F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«Өрлеу» БАҰО</w:t>
            </w:r>
          </w:p>
        </w:tc>
        <w:tc>
          <w:tcPr>
            <w:tcW w:w="992" w:type="dxa"/>
          </w:tcPr>
          <w:p w14:paraId="5783096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3A3737" w:rsidRPr="009F5EE5" w14:paraId="007F09C0" w14:textId="77777777" w:rsidTr="003A0CFB">
        <w:trPr>
          <w:trHeight w:val="266"/>
        </w:trPr>
        <w:tc>
          <w:tcPr>
            <w:tcW w:w="484" w:type="dxa"/>
          </w:tcPr>
          <w:p w14:paraId="4529BC5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6D2C1D0A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5062FFF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Механика бөлімі бойынша физика пәні мұғалімдерінің біліктілігін арттыру курсы</w:t>
            </w:r>
          </w:p>
        </w:tc>
        <w:tc>
          <w:tcPr>
            <w:tcW w:w="2482" w:type="dxa"/>
          </w:tcPr>
          <w:p w14:paraId="01039AC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USTAZ PRO</w:t>
            </w:r>
          </w:p>
        </w:tc>
        <w:tc>
          <w:tcPr>
            <w:tcW w:w="992" w:type="dxa"/>
          </w:tcPr>
          <w:p w14:paraId="02548BA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</w:tr>
      <w:tr w:rsidR="003A3737" w:rsidRPr="009F5EE5" w14:paraId="2C26438B" w14:textId="77777777" w:rsidTr="003A0CFB">
        <w:trPr>
          <w:trHeight w:val="266"/>
        </w:trPr>
        <w:tc>
          <w:tcPr>
            <w:tcW w:w="484" w:type="dxa"/>
          </w:tcPr>
          <w:p w14:paraId="24A5B59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043370B0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Мусина Ж.А.</w:t>
            </w:r>
          </w:p>
        </w:tc>
        <w:tc>
          <w:tcPr>
            <w:tcW w:w="3833" w:type="dxa"/>
          </w:tcPr>
          <w:p w14:paraId="4476CC3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«Психолого-педагогическое сопровождение детей с особыми образовательными потребностями</w:t>
            </w:r>
          </w:p>
          <w:p w14:paraId="1C854BF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системе  инклюзивного образования»</w:t>
            </w:r>
          </w:p>
        </w:tc>
        <w:tc>
          <w:tcPr>
            <w:tcW w:w="2482" w:type="dxa"/>
          </w:tcPr>
          <w:p w14:paraId="40C0D73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Казахстанский Межрегиональный Центр </w:t>
            </w:r>
          </w:p>
          <w:p w14:paraId="410D3C8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Повышения Квалификации</w:t>
            </w:r>
          </w:p>
        </w:tc>
        <w:tc>
          <w:tcPr>
            <w:tcW w:w="992" w:type="dxa"/>
          </w:tcPr>
          <w:p w14:paraId="33D92326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3A3737" w:rsidRPr="009F5EE5" w14:paraId="72679C5C" w14:textId="77777777" w:rsidTr="003A0CFB">
        <w:trPr>
          <w:trHeight w:val="266"/>
        </w:trPr>
        <w:tc>
          <w:tcPr>
            <w:tcW w:w="484" w:type="dxa"/>
          </w:tcPr>
          <w:p w14:paraId="52FA040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5C7AA81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68903341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Медиа және ақпараттық сауаттылық</w:t>
            </w:r>
          </w:p>
        </w:tc>
        <w:tc>
          <w:tcPr>
            <w:tcW w:w="2482" w:type="dxa"/>
          </w:tcPr>
          <w:p w14:paraId="7F0B32D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USTAZ PRO</w:t>
            </w:r>
          </w:p>
        </w:tc>
        <w:tc>
          <w:tcPr>
            <w:tcW w:w="992" w:type="dxa"/>
          </w:tcPr>
          <w:p w14:paraId="6BA9F6A2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</w:tr>
      <w:tr w:rsidR="003A3737" w:rsidRPr="009F5EE5" w14:paraId="7FF38EF8" w14:textId="77777777" w:rsidTr="003A0CFB">
        <w:trPr>
          <w:trHeight w:val="266"/>
        </w:trPr>
        <w:tc>
          <w:tcPr>
            <w:tcW w:w="484" w:type="dxa"/>
          </w:tcPr>
          <w:p w14:paraId="0BE66AD7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219D5F7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2D65571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сынып тақырыптарын оқытуда математика мұғалімдерінің пәндік құзыретттіліктерін дамыту</w:t>
            </w:r>
          </w:p>
        </w:tc>
        <w:tc>
          <w:tcPr>
            <w:tcW w:w="2482" w:type="dxa"/>
          </w:tcPr>
          <w:p w14:paraId="23CBD46B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USTAZ PRO</w:t>
            </w:r>
          </w:p>
        </w:tc>
        <w:tc>
          <w:tcPr>
            <w:tcW w:w="992" w:type="dxa"/>
          </w:tcPr>
          <w:p w14:paraId="5DA0E16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</w:tr>
      <w:tr w:rsidR="003A3737" w:rsidRPr="009F5EE5" w14:paraId="6C3DFD88" w14:textId="77777777" w:rsidTr="003A0CFB">
        <w:trPr>
          <w:trHeight w:val="266"/>
        </w:trPr>
        <w:tc>
          <w:tcPr>
            <w:tcW w:w="484" w:type="dxa"/>
          </w:tcPr>
          <w:p w14:paraId="3DC0B18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2467AEE9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Жумабаева А.М. </w:t>
            </w:r>
          </w:p>
        </w:tc>
        <w:tc>
          <w:tcPr>
            <w:tcW w:w="3833" w:type="dxa"/>
          </w:tcPr>
          <w:p w14:paraId="38ADE7D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«Кәзірді әлемдегі инклюзивті білім»</w:t>
            </w:r>
          </w:p>
        </w:tc>
        <w:tc>
          <w:tcPr>
            <w:tcW w:w="2482" w:type="dxa"/>
          </w:tcPr>
          <w:p w14:paraId="02A378ED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AGZHAN </w:t>
            </w: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орталығы</w:t>
            </w:r>
          </w:p>
        </w:tc>
        <w:tc>
          <w:tcPr>
            <w:tcW w:w="992" w:type="dxa"/>
          </w:tcPr>
          <w:p w14:paraId="5462C575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3A3737" w:rsidRPr="009F5EE5" w14:paraId="5C98747E" w14:textId="77777777" w:rsidTr="003A0CFB">
        <w:trPr>
          <w:trHeight w:val="266"/>
        </w:trPr>
        <w:tc>
          <w:tcPr>
            <w:tcW w:w="484" w:type="dxa"/>
          </w:tcPr>
          <w:p w14:paraId="21344E0F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2" w:type="dxa"/>
          </w:tcPr>
          <w:p w14:paraId="6EA34E78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3" w:type="dxa"/>
          </w:tcPr>
          <w:p w14:paraId="0A063434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«Химия мен жаратылыстануды оқытудың тиімді тәжірибесі»</w:t>
            </w:r>
          </w:p>
        </w:tc>
        <w:tc>
          <w:tcPr>
            <w:tcW w:w="2482" w:type="dxa"/>
          </w:tcPr>
          <w:p w14:paraId="2B0D63DE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ЦПМ НИШ Beyim.edu.kz</w:t>
            </w:r>
          </w:p>
        </w:tc>
        <w:tc>
          <w:tcPr>
            <w:tcW w:w="992" w:type="dxa"/>
          </w:tcPr>
          <w:p w14:paraId="3BBCFF3C" w14:textId="77777777" w:rsidR="003A3737" w:rsidRPr="009F5EE5" w:rsidRDefault="003A3737" w:rsidP="003A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5E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</w:tbl>
    <w:p w14:paraId="5FB9DB7D" w14:textId="77777777" w:rsidR="003A3737" w:rsidRPr="009F5EE5" w:rsidRDefault="003A3737" w:rsidP="003A3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2642D1" w14:textId="77777777" w:rsidR="003A3737" w:rsidRPr="009F5EE5" w:rsidRDefault="003A3737" w:rsidP="003A3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DE4828" w14:textId="77777777" w:rsidR="003A3737" w:rsidRDefault="003A3737" w:rsidP="003A3737">
      <w:pPr>
        <w:pStyle w:val="ae"/>
        <w:jc w:val="both"/>
      </w:pPr>
    </w:p>
    <w:p w14:paraId="608306AA" w14:textId="77777777" w:rsidR="003A3737" w:rsidRDefault="003A3737" w:rsidP="003A3737">
      <w:pPr>
        <w:pStyle w:val="ae"/>
        <w:jc w:val="both"/>
      </w:pPr>
    </w:p>
    <w:p w14:paraId="2A83F11C" w14:textId="77777777" w:rsidR="003A3737" w:rsidRDefault="003A3737" w:rsidP="003A3737">
      <w:pPr>
        <w:pStyle w:val="ae"/>
        <w:jc w:val="both"/>
        <w:rPr>
          <w:lang w:val="kk-KZ"/>
        </w:rPr>
      </w:pPr>
    </w:p>
    <w:p w14:paraId="13C32629" w14:textId="77777777" w:rsidR="003A3737" w:rsidRDefault="003A3737" w:rsidP="003A3737">
      <w:pPr>
        <w:pStyle w:val="ae"/>
        <w:jc w:val="both"/>
        <w:rPr>
          <w:lang w:val="kk-KZ"/>
        </w:rPr>
      </w:pPr>
    </w:p>
    <w:p w14:paraId="56BBD4A7" w14:textId="77777777" w:rsidR="003A3737" w:rsidRPr="003A3737" w:rsidRDefault="003A3737" w:rsidP="003A3737">
      <w:pPr>
        <w:pStyle w:val="ae"/>
        <w:jc w:val="both"/>
        <w:rPr>
          <w:lang w:val="kk-KZ"/>
        </w:rPr>
      </w:pPr>
    </w:p>
    <w:p w14:paraId="22C5909F" w14:textId="77777777" w:rsidR="003A3737" w:rsidRPr="009F5EE5" w:rsidRDefault="003A3737" w:rsidP="003A3737">
      <w:pPr>
        <w:pStyle w:val="ae"/>
        <w:jc w:val="both"/>
      </w:pPr>
      <w:r w:rsidRPr="009F5EE5">
        <w:lastRenderedPageBreak/>
        <w:t xml:space="preserve">В течение всего учебного года учителя проводили уроки с использованием мультимедиа, готовились к урокам и внеклассным мероприятиям, используя возможности компьютера; работали в творческих группах по освоению различных технологий обучения. В своей работе педагоги активно использовали элементы технологий проблемного, интерактивного, информационно – коммуникативного, дифференцированного, здоровьесберегающего обучения, игровую технологию, большое внимание уделялось методу проектов.  </w:t>
      </w:r>
    </w:p>
    <w:p w14:paraId="1049E840" w14:textId="77777777" w:rsidR="003A3737" w:rsidRPr="009F5EE5" w:rsidRDefault="003A3737" w:rsidP="003A373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От школы по  исследовательским проектам «Зерде» в районе участвовали 4 участника. Двое с начальных классов и двое учеников со среднего звена. Три ученика заняли призовые места. С ЕМЦ ученик 6 класса Фаткулов Иван занял 2-место по направлению-химия. </w:t>
      </w:r>
    </w:p>
    <w:p w14:paraId="7E5F9379" w14:textId="77777777" w:rsidR="003A3737" w:rsidRPr="009F5EE5" w:rsidRDefault="003A3737" w:rsidP="003A373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5EE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Во второй четверти был конкурс среди учителей «Самый лучший открытый урок», где учитель биологии Ескараев Е.Д. занял 3-место. Учителя математики(2) и химии получили сертификат за участие.    </w:t>
      </w:r>
    </w:p>
    <w:p w14:paraId="33A979F3" w14:textId="77777777" w:rsidR="003A3737" w:rsidRPr="009F5EE5" w:rsidRDefault="003A3737" w:rsidP="003A3737">
      <w:pPr>
        <w:pStyle w:val="ae"/>
        <w:jc w:val="both"/>
        <w:rPr>
          <w:color w:val="000000"/>
          <w:u w:val="single"/>
          <w:lang w:val="kk-KZ" w:eastAsia="ru-RU"/>
        </w:rPr>
      </w:pPr>
      <w:r w:rsidRPr="009F5EE5">
        <w:rPr>
          <w:color w:val="000000"/>
          <w:u w:val="single"/>
          <w:lang w:eastAsia="ru-RU"/>
        </w:rPr>
        <w:t xml:space="preserve">Подводя итоги работы методического объединения, можно отметить, что большая часть </w:t>
      </w:r>
      <w:proofErr w:type="spellStart"/>
      <w:r w:rsidRPr="009F5EE5">
        <w:rPr>
          <w:color w:val="000000"/>
          <w:u w:val="single"/>
          <w:lang w:eastAsia="ru-RU"/>
        </w:rPr>
        <w:t>часть</w:t>
      </w:r>
      <w:proofErr w:type="spellEnd"/>
      <w:r w:rsidRPr="009F5EE5">
        <w:rPr>
          <w:color w:val="000000"/>
          <w:u w:val="single"/>
          <w:lang w:eastAsia="ru-RU"/>
        </w:rPr>
        <w:t xml:space="preserve"> задач была успешно решена:</w:t>
      </w:r>
    </w:p>
    <w:p w14:paraId="07B835D3" w14:textId="77777777" w:rsidR="003A3737" w:rsidRPr="009F5EE5" w:rsidRDefault="003A3737" w:rsidP="003A3737">
      <w:pPr>
        <w:pStyle w:val="ae"/>
        <w:jc w:val="both"/>
        <w:rPr>
          <w:color w:val="000000"/>
          <w:lang w:val="kk-KZ"/>
        </w:rPr>
      </w:pPr>
      <w:r w:rsidRPr="009F5EE5">
        <w:rPr>
          <w:color w:val="000000"/>
          <w:lang w:val="kk-KZ"/>
        </w:rPr>
        <w:t xml:space="preserve"> </w:t>
      </w:r>
      <w:r w:rsidRPr="009F5EE5">
        <w:rPr>
          <w:color w:val="000000"/>
        </w:rPr>
        <w:t>Работу МО учителей ЕМЦ признать удовлетворительной.</w:t>
      </w:r>
    </w:p>
    <w:p w14:paraId="40F58B43" w14:textId="77777777" w:rsidR="003A3737" w:rsidRPr="009F5EE5" w:rsidRDefault="003A3737" w:rsidP="003A3737">
      <w:pPr>
        <w:pStyle w:val="ae"/>
        <w:numPr>
          <w:ilvl w:val="0"/>
          <w:numId w:val="1"/>
        </w:numPr>
        <w:jc w:val="both"/>
        <w:rPr>
          <w:color w:val="000000"/>
          <w:lang w:eastAsia="ru-RU"/>
        </w:rPr>
      </w:pPr>
      <w:r w:rsidRPr="009F5EE5">
        <w:rPr>
          <w:color w:val="000000"/>
          <w:lang w:eastAsia="ru-RU"/>
        </w:rPr>
        <w:t>Повышается профессиональный уровень учителей.</w:t>
      </w:r>
    </w:p>
    <w:p w14:paraId="26EC583E" w14:textId="77777777" w:rsidR="003A3737" w:rsidRPr="009F5EE5" w:rsidRDefault="003A3737" w:rsidP="003A3737">
      <w:pPr>
        <w:pStyle w:val="ae"/>
        <w:numPr>
          <w:ilvl w:val="0"/>
          <w:numId w:val="1"/>
        </w:numPr>
        <w:jc w:val="both"/>
        <w:rPr>
          <w:color w:val="000000"/>
          <w:lang w:eastAsia="ru-RU"/>
        </w:rPr>
      </w:pPr>
      <w:r w:rsidRPr="009F5EE5">
        <w:rPr>
          <w:color w:val="000000"/>
          <w:lang w:eastAsia="ru-RU"/>
        </w:rPr>
        <w:t>Учителя-предметники изучали и применяли новые педагогические технологии и приемы, в преподавании математики и информатики, химии и физики, биологии и географии</w:t>
      </w:r>
    </w:p>
    <w:p w14:paraId="54020043" w14:textId="77777777" w:rsidR="003A3737" w:rsidRPr="009F5EE5" w:rsidRDefault="003A3737" w:rsidP="003A3737">
      <w:pPr>
        <w:pStyle w:val="ae"/>
        <w:numPr>
          <w:ilvl w:val="0"/>
          <w:numId w:val="1"/>
        </w:numPr>
        <w:jc w:val="both"/>
        <w:rPr>
          <w:color w:val="000000"/>
          <w:lang w:eastAsia="ru-RU"/>
        </w:rPr>
      </w:pPr>
      <w:r w:rsidRPr="009F5EE5">
        <w:rPr>
          <w:color w:val="000000"/>
          <w:lang w:eastAsia="ru-RU"/>
        </w:rPr>
        <w:t>Но наряду с имеющимися положительными тенденциями в работе методического объединения имеются и определенные недостатки:</w:t>
      </w:r>
      <w:r w:rsidRPr="009F5EE5">
        <w:rPr>
          <w:color w:val="000000"/>
          <w:lang w:val="kk-KZ" w:eastAsia="ru-RU"/>
        </w:rPr>
        <w:t xml:space="preserve"> н</w:t>
      </w:r>
      <w:proofErr w:type="spellStart"/>
      <w:r w:rsidRPr="009F5EE5">
        <w:rPr>
          <w:color w:val="000000"/>
          <w:lang w:eastAsia="ru-RU"/>
        </w:rPr>
        <w:t>едостаточное</w:t>
      </w:r>
      <w:proofErr w:type="spellEnd"/>
      <w:r w:rsidRPr="009F5EE5">
        <w:rPr>
          <w:color w:val="000000"/>
          <w:lang w:eastAsia="ru-RU"/>
        </w:rPr>
        <w:t xml:space="preserve"> участие учителей в педагогических конкурсах.</w:t>
      </w:r>
    </w:p>
    <w:p w14:paraId="6BD0FDF4" w14:textId="77777777" w:rsidR="003A3737" w:rsidRPr="009F5EE5" w:rsidRDefault="003A3737" w:rsidP="003A3737">
      <w:pPr>
        <w:pStyle w:val="ae"/>
        <w:jc w:val="both"/>
        <w:rPr>
          <w:color w:val="000000"/>
          <w:lang w:eastAsia="ru-RU"/>
        </w:rPr>
      </w:pPr>
      <w:r w:rsidRPr="009F5EE5">
        <w:rPr>
          <w:color w:val="000000"/>
          <w:lang w:eastAsia="ru-RU"/>
        </w:rPr>
        <w:t xml:space="preserve">        В связи с этим педагогам методического объединения можно дать следующие рекомендации по совершенствованию работы:</w:t>
      </w:r>
    </w:p>
    <w:p w14:paraId="4BAB5DE5" w14:textId="77777777" w:rsidR="003A3737" w:rsidRPr="009F5EE5" w:rsidRDefault="003A3737" w:rsidP="003A3737">
      <w:pPr>
        <w:pStyle w:val="ae"/>
        <w:numPr>
          <w:ilvl w:val="0"/>
          <w:numId w:val="2"/>
        </w:numPr>
        <w:jc w:val="both"/>
        <w:rPr>
          <w:color w:val="000000"/>
          <w:lang w:eastAsia="ru-RU"/>
        </w:rPr>
      </w:pPr>
      <w:r w:rsidRPr="009F5EE5">
        <w:rPr>
          <w:color w:val="000000"/>
          <w:lang w:eastAsia="ru-RU"/>
        </w:rPr>
        <w:t>Для укрепления результатов и повышения уровня знаний учащихся усовершенствовать формы и методы работы с одаренными детьми и детьми с низким уровнем мотивации.</w:t>
      </w:r>
    </w:p>
    <w:p w14:paraId="083DF588" w14:textId="77777777" w:rsidR="003A3737" w:rsidRPr="009F5EE5" w:rsidRDefault="003A3737" w:rsidP="003A3737">
      <w:pPr>
        <w:pStyle w:val="ae"/>
        <w:numPr>
          <w:ilvl w:val="0"/>
          <w:numId w:val="2"/>
        </w:numPr>
        <w:jc w:val="both"/>
        <w:rPr>
          <w:color w:val="000000"/>
          <w:lang w:eastAsia="ru-RU"/>
        </w:rPr>
      </w:pPr>
      <w:r w:rsidRPr="009F5EE5">
        <w:rPr>
          <w:color w:val="000000"/>
          <w:lang w:eastAsia="ru-RU"/>
        </w:rPr>
        <w:t>Продолжить работу по организации и проведению открытых уроков, внеклассных мероприятий.</w:t>
      </w:r>
    </w:p>
    <w:p w14:paraId="4C0125FE" w14:textId="77777777" w:rsidR="003A3737" w:rsidRPr="009F5EE5" w:rsidRDefault="003A3737" w:rsidP="003A3737">
      <w:pPr>
        <w:pStyle w:val="ae"/>
        <w:numPr>
          <w:ilvl w:val="0"/>
          <w:numId w:val="2"/>
        </w:numPr>
        <w:jc w:val="both"/>
        <w:rPr>
          <w:color w:val="000000"/>
          <w:lang w:eastAsia="ru-RU"/>
        </w:rPr>
      </w:pPr>
      <w:r w:rsidRPr="009F5EE5">
        <w:rPr>
          <w:color w:val="000000"/>
          <w:lang w:eastAsia="ru-RU"/>
        </w:rPr>
        <w:t>Принимать активное участие в педагогических конкурсах.</w:t>
      </w:r>
    </w:p>
    <w:p w14:paraId="631B54F7" w14:textId="77777777" w:rsidR="003A3737" w:rsidRPr="009F5EE5" w:rsidRDefault="003A3737" w:rsidP="003A3737">
      <w:pPr>
        <w:pStyle w:val="ae"/>
        <w:numPr>
          <w:ilvl w:val="0"/>
          <w:numId w:val="2"/>
        </w:numPr>
        <w:jc w:val="both"/>
        <w:rPr>
          <w:color w:val="000000"/>
          <w:lang w:eastAsia="ru-RU"/>
        </w:rPr>
      </w:pPr>
      <w:r w:rsidRPr="009F5EE5">
        <w:rPr>
          <w:color w:val="000000"/>
          <w:lang w:eastAsia="ru-RU"/>
        </w:rPr>
        <w:t xml:space="preserve">Продолжить работу по </w:t>
      </w:r>
      <w:proofErr w:type="spellStart"/>
      <w:r w:rsidRPr="009F5EE5">
        <w:rPr>
          <w:color w:val="000000"/>
          <w:lang w:eastAsia="ru-RU"/>
        </w:rPr>
        <w:t>взаимопосещению</w:t>
      </w:r>
      <w:proofErr w:type="spellEnd"/>
      <w:r w:rsidRPr="009F5EE5">
        <w:rPr>
          <w:color w:val="000000"/>
          <w:lang w:eastAsia="ru-RU"/>
        </w:rPr>
        <w:t xml:space="preserve"> уроков с целью обмена опытом.</w:t>
      </w:r>
    </w:p>
    <w:p w14:paraId="2A9783D0" w14:textId="77777777" w:rsidR="003A3737" w:rsidRPr="009F5EE5" w:rsidRDefault="003A3737" w:rsidP="003A3737">
      <w:pPr>
        <w:pStyle w:val="af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9F5EE5">
        <w:rPr>
          <w:color w:val="000000"/>
        </w:rPr>
        <w:t>Продолжить совершенствование уровня педагогического мастерства, эрудиции и компетентности в области предметов и методики преподавания.</w:t>
      </w:r>
    </w:p>
    <w:p w14:paraId="11A8949D" w14:textId="77777777" w:rsidR="003A3737" w:rsidRPr="009F5EE5" w:rsidRDefault="003A3737" w:rsidP="003A3737">
      <w:pPr>
        <w:pStyle w:val="a7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9F5EE5">
        <w:rPr>
          <w:rFonts w:ascii="Times New Roman" w:hAnsi="Times New Roman" w:cs="Times New Roman"/>
          <w:sz w:val="24"/>
          <w:szCs w:val="24"/>
        </w:rPr>
        <w:t>Разнообразить формы проведения заседаний: творческий отчет, деловые игры, семинары-практикумы.</w:t>
      </w:r>
    </w:p>
    <w:p w14:paraId="0B59FA8B" w14:textId="77777777" w:rsidR="003A3737" w:rsidRPr="009F5EE5" w:rsidRDefault="003A3737" w:rsidP="003A3737">
      <w:pPr>
        <w:pStyle w:val="af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9F5EE5">
        <w:rPr>
          <w:color w:val="000000"/>
        </w:rPr>
        <w:t xml:space="preserve">Продолжить работу по формированию </w:t>
      </w:r>
      <w:proofErr w:type="spellStart"/>
      <w:r w:rsidRPr="009F5EE5">
        <w:rPr>
          <w:color w:val="000000"/>
        </w:rPr>
        <w:t>общеучебных</w:t>
      </w:r>
      <w:proofErr w:type="spellEnd"/>
      <w:r w:rsidRPr="009F5EE5">
        <w:rPr>
          <w:color w:val="000000"/>
        </w:rPr>
        <w:t xml:space="preserve"> и исследовательских умений обучающихся</w:t>
      </w:r>
      <w:r w:rsidRPr="009F5EE5">
        <w:rPr>
          <w:color w:val="000000"/>
          <w:lang w:val="kk-KZ"/>
        </w:rPr>
        <w:t xml:space="preserve"> </w:t>
      </w:r>
      <w:r w:rsidRPr="009F5EE5">
        <w:rPr>
          <w:color w:val="000000"/>
        </w:rPr>
        <w:t>в рамках реализации проектной деятельности.</w:t>
      </w:r>
    </w:p>
    <w:p w14:paraId="15ED601E" w14:textId="77777777" w:rsidR="003A3737" w:rsidRPr="009F5EE5" w:rsidRDefault="003A3737" w:rsidP="003A3737">
      <w:pPr>
        <w:pStyle w:val="af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9F5EE5">
        <w:rPr>
          <w:color w:val="000000"/>
        </w:rPr>
        <w:t xml:space="preserve">Продолжить целенаправленную работу по подготовке воспитанников к </w:t>
      </w:r>
      <w:r w:rsidRPr="009F5EE5">
        <w:rPr>
          <w:color w:val="000000"/>
          <w:lang w:val="kk-KZ"/>
        </w:rPr>
        <w:t>ЕНТ</w:t>
      </w:r>
    </w:p>
    <w:p w14:paraId="4E8D2C86" w14:textId="77777777" w:rsidR="003A3737" w:rsidRPr="00C6671D" w:rsidRDefault="003A3737" w:rsidP="003A3737">
      <w:pPr>
        <w:pStyle w:val="a7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EE5">
        <w:rPr>
          <w:rFonts w:ascii="Times New Roman" w:hAnsi="Times New Roman" w:cs="Times New Roman"/>
          <w:sz w:val="24"/>
          <w:szCs w:val="24"/>
        </w:rPr>
        <w:t>Информировать родителей о положительной или отрицательной динамике</w:t>
      </w:r>
      <w:r w:rsidRPr="009F5E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F5EE5">
        <w:rPr>
          <w:rFonts w:ascii="Times New Roman" w:hAnsi="Times New Roman" w:cs="Times New Roman"/>
          <w:sz w:val="24"/>
          <w:szCs w:val="24"/>
        </w:rPr>
        <w:t xml:space="preserve">уровня подготовленности их детей к </w:t>
      </w:r>
      <w:r w:rsidRPr="009F5EE5">
        <w:rPr>
          <w:rFonts w:ascii="Times New Roman" w:hAnsi="Times New Roman" w:cs="Times New Roman"/>
          <w:sz w:val="24"/>
          <w:szCs w:val="24"/>
          <w:lang w:val="kk-KZ"/>
        </w:rPr>
        <w:t>ЕНТ</w:t>
      </w:r>
      <w:r w:rsidRPr="009F5EE5">
        <w:rPr>
          <w:rFonts w:ascii="Times New Roman" w:hAnsi="Times New Roman" w:cs="Times New Roman"/>
          <w:sz w:val="24"/>
          <w:szCs w:val="24"/>
        </w:rPr>
        <w:t>. Это также позволит повысить результаты итоговой аттестации.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1F16A" w14:textId="77777777" w:rsidR="003A3737" w:rsidRDefault="003A3737" w:rsidP="003A3737">
      <w:pPr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C73618" w14:textId="77777777" w:rsidR="003A3737" w:rsidRDefault="003A3737" w:rsidP="003A3737">
      <w:pPr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72EE3E" w14:textId="77777777" w:rsidR="003A3737" w:rsidRDefault="003A3737" w:rsidP="003A3737">
      <w:pPr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2A8ADB" w14:textId="77777777" w:rsidR="003A3737" w:rsidRPr="00C6671D" w:rsidRDefault="003A3737" w:rsidP="003A3737">
      <w:pPr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1DAE3A" w14:textId="77777777" w:rsidR="003A3737" w:rsidRPr="009F5EE5" w:rsidRDefault="003A3737" w:rsidP="003A3737">
      <w:pPr>
        <w:pStyle w:val="af"/>
        <w:ind w:left="720"/>
        <w:rPr>
          <w:lang w:val="ru-RU"/>
        </w:rPr>
      </w:pPr>
      <w:proofErr w:type="gramStart"/>
      <w:r w:rsidRPr="009F5EE5">
        <w:rPr>
          <w:color w:val="000000"/>
          <w:lang w:val="ru-RU"/>
        </w:rPr>
        <w:t xml:space="preserve">«  </w:t>
      </w:r>
      <w:proofErr w:type="gramEnd"/>
      <w:r w:rsidRPr="009F5EE5">
        <w:rPr>
          <w:color w:val="000000"/>
          <w:lang w:val="ru-RU"/>
        </w:rPr>
        <w:t xml:space="preserve"> » __________</w:t>
      </w:r>
      <w:r w:rsidRPr="009F5EE5">
        <w:rPr>
          <w:color w:val="000000"/>
          <w:lang w:val="kk-KZ"/>
        </w:rPr>
        <w:t xml:space="preserve"> </w:t>
      </w:r>
      <w:r w:rsidRPr="009F5EE5">
        <w:rPr>
          <w:color w:val="000000"/>
        </w:rPr>
        <w:t>202</w:t>
      </w:r>
      <w:r w:rsidRPr="009F5EE5">
        <w:rPr>
          <w:color w:val="000000"/>
          <w:lang w:val="ru-RU"/>
        </w:rPr>
        <w:t>6</w:t>
      </w:r>
      <w:r w:rsidRPr="009F5EE5">
        <w:rPr>
          <w:color w:val="000000"/>
        </w:rPr>
        <w:t>г</w:t>
      </w:r>
      <w:r w:rsidRPr="009F5EE5">
        <w:rPr>
          <w:color w:val="000000"/>
          <w:lang w:val="ru-RU"/>
        </w:rPr>
        <w:t>.</w:t>
      </w:r>
      <w:r w:rsidRPr="009F5EE5">
        <w:rPr>
          <w:color w:val="000000"/>
        </w:rPr>
        <w:t xml:space="preserve">            Руководитель ШМО ЕМЦ                 </w:t>
      </w:r>
      <w:r w:rsidRPr="009F5EE5">
        <w:rPr>
          <w:color w:val="000000"/>
          <w:lang w:val="ru-RU"/>
        </w:rPr>
        <w:t>Жумабаева А.М.</w:t>
      </w:r>
    </w:p>
    <w:p w14:paraId="04D3BB4E" w14:textId="77777777" w:rsidR="00A7218D" w:rsidRDefault="00A7218D"/>
    <w:sectPr w:rsidR="00A7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203C"/>
    <w:multiLevelType w:val="hybridMultilevel"/>
    <w:tmpl w:val="74B82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93AF6"/>
    <w:multiLevelType w:val="hybridMultilevel"/>
    <w:tmpl w:val="1140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26863">
    <w:abstractNumId w:val="0"/>
  </w:num>
  <w:num w:numId="2" w16cid:durableId="460149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85"/>
    <w:rsid w:val="003A3737"/>
    <w:rsid w:val="0055483B"/>
    <w:rsid w:val="009E008D"/>
    <w:rsid w:val="00A7218D"/>
    <w:rsid w:val="00C43085"/>
    <w:rsid w:val="00D2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BC70"/>
  <w15:chartTrackingRefBased/>
  <w15:docId w15:val="{6D643E29-F15E-48D5-AC51-B5B0C365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737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3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3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3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30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0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0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30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30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30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3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3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3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3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0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30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30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3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30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308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A3737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e"/>
    <w:locked/>
    <w:rsid w:val="003A3737"/>
    <w:rPr>
      <w:rFonts w:ascii="Times New Roman" w:eastAsia="Times New Roman" w:hAnsi="Times New Roman" w:cs="Times New Roman"/>
    </w:rPr>
  </w:style>
  <w:style w:type="paragraph" w:styleId="ae">
    <w:name w:val="No Spacing"/>
    <w:link w:val="ad"/>
    <w:qFormat/>
    <w:rsid w:val="003A373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Normal (Web)"/>
    <w:basedOn w:val="a"/>
    <w:uiPriority w:val="99"/>
    <w:unhideWhenUsed/>
    <w:rsid w:val="003A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f0">
    <w:name w:val="Strong"/>
    <w:basedOn w:val="a0"/>
    <w:uiPriority w:val="22"/>
    <w:qFormat/>
    <w:rsid w:val="003A37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1877</Words>
  <Characters>10703</Characters>
  <Application>Microsoft Office Word</Application>
  <DocSecurity>0</DocSecurity>
  <Lines>89</Lines>
  <Paragraphs>25</Paragraphs>
  <ScaleCrop>false</ScaleCrop>
  <Company/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 Мукановна</dc:creator>
  <cp:keywords/>
  <dc:description/>
  <cp:lastModifiedBy>Айжан Мукановна</cp:lastModifiedBy>
  <cp:revision>2</cp:revision>
  <dcterms:created xsi:type="dcterms:W3CDTF">2026-05-29T08:26:00Z</dcterms:created>
  <dcterms:modified xsi:type="dcterms:W3CDTF">2026-05-29T08:26:00Z</dcterms:modified>
</cp:coreProperties>
</file>