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F6" w:rsidRPr="00155DF6" w:rsidRDefault="00155DF6" w:rsidP="00155DF6">
      <w:pPr>
        <w:pStyle w:val="a8"/>
        <w:jc w:val="both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lang w:val="kk-KZ"/>
        </w:rPr>
        <w:t xml:space="preserve">   </w:t>
      </w:r>
      <w:r w:rsidRPr="007366E6">
        <w:rPr>
          <w:rFonts w:ascii="Times New Roman" w:hAnsi="Times New Roman" w:cs="Times New Roman"/>
          <w:sz w:val="24"/>
          <w:lang w:val="kk-KZ"/>
        </w:rPr>
        <w:t>Бекітемін:</w:t>
      </w:r>
    </w:p>
    <w:p w:rsidR="00155DF6" w:rsidRDefault="00155DF6" w:rsidP="00155DF6">
      <w:pPr>
        <w:tabs>
          <w:tab w:val="left" w:pos="6918"/>
        </w:tabs>
        <w:spacing w:after="0" w:line="240" w:lineRule="auto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                                                    Ақмола облысының Бұланды  ауданы</w:t>
      </w:r>
    </w:p>
    <w:p w:rsidR="00155DF6" w:rsidRDefault="00155DF6" w:rsidP="00155DF6">
      <w:pPr>
        <w:tabs>
          <w:tab w:val="left" w:pos="6918"/>
        </w:tabs>
        <w:spacing w:after="0" w:line="240" w:lineRule="auto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                         бойынша білім бөлімі</w:t>
      </w:r>
    </w:p>
    <w:p w:rsidR="00155DF6" w:rsidRDefault="00155DF6" w:rsidP="00155DF6">
      <w:pPr>
        <w:tabs>
          <w:tab w:val="left" w:pos="6918"/>
        </w:tabs>
        <w:spacing w:after="0" w:line="240" w:lineRule="auto"/>
        <w:jc w:val="right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« Қараөзек ауылының ЖОББмектебі» КММ</w:t>
      </w:r>
    </w:p>
    <w:p w:rsidR="00155DF6" w:rsidRDefault="00155DF6" w:rsidP="00155DF6">
      <w:pPr>
        <w:spacing w:after="0" w:line="240" w:lineRule="auto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                                                      басшысы: Даирова К.Е</w:t>
      </w:r>
      <w:r>
        <w:rPr>
          <w:rFonts w:ascii="Times New Roman" w:hAnsi="Times New Roman"/>
          <w:sz w:val="28"/>
          <w:lang w:val="kk-KZ"/>
        </w:rPr>
        <w:t>_________</w:t>
      </w:r>
    </w:p>
    <w:p w:rsidR="00155DF6" w:rsidRPr="00B0799D" w:rsidRDefault="00155DF6" w:rsidP="00155DF6">
      <w:pPr>
        <w:spacing w:after="0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             </w:t>
      </w:r>
    </w:p>
    <w:p w:rsidR="00155DF6" w:rsidRDefault="00155DF6" w:rsidP="00155DF6">
      <w:pPr>
        <w:jc w:val="center"/>
        <w:rPr>
          <w:rFonts w:ascii="Times New Roman" w:hAnsi="Times New Roman"/>
          <w:b/>
          <w:sz w:val="28"/>
          <w:lang w:val="kk-KZ"/>
        </w:rPr>
      </w:pPr>
      <w:r w:rsidRPr="00B0799D">
        <w:rPr>
          <w:rFonts w:ascii="Times New Roman" w:hAnsi="Times New Roman"/>
          <w:b/>
          <w:sz w:val="28"/>
          <w:lang w:val="kk-KZ"/>
        </w:rPr>
        <w:t>«Тәуелсіздік ұрандары» дебаттық клубы</w:t>
      </w:r>
      <w:r>
        <w:rPr>
          <w:rFonts w:ascii="Times New Roman" w:hAnsi="Times New Roman"/>
          <w:b/>
          <w:sz w:val="28"/>
          <w:lang w:val="kk-KZ"/>
        </w:rPr>
        <w:t>ның жылдық жоспары</w:t>
      </w:r>
    </w:p>
    <w:p w:rsidR="00155DF6" w:rsidRPr="00155DF6" w:rsidRDefault="00155DF6" w:rsidP="00155DF6">
      <w:pPr>
        <w:jc w:val="center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2026-2027</w:t>
      </w:r>
      <w:r w:rsidR="00D159DF">
        <w:rPr>
          <w:rFonts w:ascii="Times New Roman" w:hAnsi="Times New Roman"/>
          <w:sz w:val="28"/>
          <w:lang w:val="kk-KZ"/>
        </w:rPr>
        <w:t xml:space="preserve"> </w:t>
      </w:r>
      <w:r>
        <w:rPr>
          <w:rFonts w:ascii="Times New Roman" w:hAnsi="Times New Roman"/>
          <w:sz w:val="28"/>
          <w:lang w:val="kk-KZ"/>
        </w:rPr>
        <w:t>оқу жылы</w:t>
      </w:r>
    </w:p>
    <w:tbl>
      <w:tblPr>
        <w:tblpPr w:leftFromText="180" w:rightFromText="180" w:vertAnchor="text" w:horzAnchor="margin" w:tblpY="545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3187"/>
        <w:gridCol w:w="2556"/>
        <w:gridCol w:w="3221"/>
      </w:tblGrid>
      <w:tr w:rsidR="00155DF6" w:rsidRPr="00C134B9" w:rsidTr="00861402">
        <w:trPr>
          <w:trHeight w:val="253"/>
        </w:trPr>
        <w:tc>
          <w:tcPr>
            <w:tcW w:w="534" w:type="dxa"/>
          </w:tcPr>
          <w:p w:rsidR="00155DF6" w:rsidRPr="00B0799D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187" w:type="dxa"/>
          </w:tcPr>
          <w:p w:rsidR="00155DF6" w:rsidRPr="00C134B9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34B9">
              <w:rPr>
                <w:rFonts w:ascii="Times New Roman" w:hAnsi="Times New Roman"/>
                <w:sz w:val="28"/>
                <w:szCs w:val="28"/>
                <w:lang w:val="kk-KZ"/>
              </w:rPr>
              <w:t>Іс шаралар</w:t>
            </w:r>
          </w:p>
        </w:tc>
        <w:tc>
          <w:tcPr>
            <w:tcW w:w="2556" w:type="dxa"/>
          </w:tcPr>
          <w:p w:rsidR="00155DF6" w:rsidRPr="00C134B9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34B9">
              <w:rPr>
                <w:rFonts w:ascii="Times New Roman" w:hAnsi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221" w:type="dxa"/>
          </w:tcPr>
          <w:p w:rsidR="00155DF6" w:rsidRPr="00C134B9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34B9">
              <w:rPr>
                <w:rFonts w:ascii="Times New Roman" w:hAnsi="Times New Roman"/>
                <w:sz w:val="28"/>
                <w:szCs w:val="28"/>
                <w:lang w:val="kk-KZ"/>
              </w:rPr>
              <w:t>жауаптылар</w:t>
            </w:r>
          </w:p>
        </w:tc>
      </w:tr>
      <w:tr w:rsidR="00155DF6" w:rsidTr="00861402">
        <w:trPr>
          <w:trHeight w:val="1155"/>
        </w:trPr>
        <w:tc>
          <w:tcPr>
            <w:tcW w:w="534" w:type="dxa"/>
          </w:tcPr>
          <w:p w:rsidR="00155DF6" w:rsidRPr="00C134B9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34B9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187" w:type="dxa"/>
          </w:tcPr>
          <w:p w:rsidR="00155DF6" w:rsidRPr="00222FDE" w:rsidRDefault="00155DF6" w:rsidP="00861402">
            <w:pPr>
              <w:rPr>
                <w:color w:val="2A2A2A"/>
                <w:sz w:val="29"/>
                <w:szCs w:val="29"/>
                <w:shd w:val="clear" w:color="auto" w:fill="FFFFFF"/>
                <w:lang w:val="kk-KZ"/>
              </w:rPr>
            </w:pPr>
            <w:r w:rsidRPr="0062158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>Аудандық жоспар негізінде дебат клубының жұмыс жоспарын құру, бекіту</w:t>
            </w:r>
          </w:p>
        </w:tc>
        <w:tc>
          <w:tcPr>
            <w:tcW w:w="2556" w:type="dxa"/>
          </w:tcPr>
          <w:p w:rsidR="00155DF6" w:rsidRPr="009F7C27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221" w:type="dxa"/>
          </w:tcPr>
          <w:p w:rsidR="00155DF6" w:rsidRDefault="00155DF6" w:rsidP="00861402">
            <w:r w:rsidRPr="00D62074"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Толеухан А</w:t>
            </w:r>
          </w:p>
        </w:tc>
      </w:tr>
      <w:tr w:rsidR="00155DF6" w:rsidTr="00861402">
        <w:trPr>
          <w:trHeight w:val="1905"/>
        </w:trPr>
        <w:tc>
          <w:tcPr>
            <w:tcW w:w="534" w:type="dxa"/>
          </w:tcPr>
          <w:p w:rsidR="00155DF6" w:rsidRPr="00C134B9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34B9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187" w:type="dxa"/>
          </w:tcPr>
          <w:p w:rsidR="00155DF6" w:rsidRDefault="00155DF6" w:rsidP="00861402">
            <w:pPr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</w:pPr>
            <w:r w:rsidRPr="0062158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>Дебат клубына мүше оқушылардың нақты санын анықтап, жетекші бекіту</w:t>
            </w:r>
          </w:p>
        </w:tc>
        <w:tc>
          <w:tcPr>
            <w:tcW w:w="2556" w:type="dxa"/>
          </w:tcPr>
          <w:p w:rsidR="00155DF6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55DF6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134B9">
              <w:rPr>
                <w:rFonts w:ascii="Times New Roman" w:hAnsi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3221" w:type="dxa"/>
          </w:tcPr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</w:p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Толеухан А</w:t>
            </w:r>
          </w:p>
          <w:p w:rsidR="00155DF6" w:rsidRDefault="00155DF6" w:rsidP="00861402">
            <w:pP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</w:tr>
      <w:tr w:rsidR="00155DF6" w:rsidTr="00861402">
        <w:trPr>
          <w:trHeight w:val="1071"/>
        </w:trPr>
        <w:tc>
          <w:tcPr>
            <w:tcW w:w="534" w:type="dxa"/>
          </w:tcPr>
          <w:p w:rsidR="00155DF6" w:rsidRPr="00C134B9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187" w:type="dxa"/>
          </w:tcPr>
          <w:p w:rsidR="00155DF6" w:rsidRPr="00222FDE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sz w:val="28"/>
                <w:szCs w:val="28"/>
              </w:rPr>
            </w:pPr>
            <w:r w:rsidRPr="0062158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 xml:space="preserve">Жақтау кейсі. Құрылымы. Жақтау мен Даттау кейсі туралы түсіндіру. </w:t>
            </w:r>
            <w:r w:rsidRPr="00222FDE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222FDE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FFFFF"/>
              </w:rPr>
              <w:t>отырыс</w:t>
            </w:r>
            <w:proofErr w:type="spellEnd"/>
            <w:r w:rsidRPr="00222FDE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556" w:type="dxa"/>
          </w:tcPr>
          <w:p w:rsidR="00155DF6" w:rsidRPr="00222FDE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 w:rsidRPr="00222FDE"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Қыркүйек</w:t>
            </w:r>
          </w:p>
          <w:p w:rsidR="00155DF6" w:rsidRPr="00222FDE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</w:p>
          <w:p w:rsidR="00155DF6" w:rsidRPr="00222FDE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  <w:tc>
          <w:tcPr>
            <w:tcW w:w="3221" w:type="dxa"/>
          </w:tcPr>
          <w:p w:rsidR="00155DF6" w:rsidRPr="00222FDE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 w:rsidRPr="00222FDE"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Толеухан А</w:t>
            </w:r>
          </w:p>
          <w:p w:rsidR="00155DF6" w:rsidRPr="00222FDE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 w:rsidRPr="00222FDE"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Тіл мамандары</w:t>
            </w:r>
          </w:p>
        </w:tc>
      </w:tr>
      <w:tr w:rsidR="00155DF6" w:rsidTr="00861402">
        <w:trPr>
          <w:trHeight w:val="1298"/>
        </w:trPr>
        <w:tc>
          <w:tcPr>
            <w:tcW w:w="534" w:type="dxa"/>
          </w:tcPr>
          <w:p w:rsidR="00155DF6" w:rsidRPr="00C134B9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187" w:type="dxa"/>
          </w:tcPr>
          <w:p w:rsidR="00155DF6" w:rsidRDefault="00155DF6" w:rsidP="00155DF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5D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«Сөз мәдениеті және шешендік өнер» тақырыбында тренинг өткізу</w:t>
            </w:r>
          </w:p>
          <w:p w:rsidR="00155DF6" w:rsidRPr="00F61B62" w:rsidRDefault="00155DF6" w:rsidP="00861402">
            <w:pPr>
              <w:rPr>
                <w:rFonts w:ascii="Times New Roman" w:hAnsi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6" w:type="dxa"/>
          </w:tcPr>
          <w:p w:rsidR="00155DF6" w:rsidRPr="00222FDE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 w:rsidRPr="00222FDE"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Қыркүйек</w:t>
            </w:r>
          </w:p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  <w:tc>
          <w:tcPr>
            <w:tcW w:w="3221" w:type="dxa"/>
          </w:tcPr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Толеухан А</w:t>
            </w:r>
          </w:p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Тіл мамандары</w:t>
            </w:r>
          </w:p>
        </w:tc>
      </w:tr>
      <w:tr w:rsidR="00155DF6" w:rsidRPr="00803C36" w:rsidTr="00861402">
        <w:trPr>
          <w:trHeight w:val="1380"/>
        </w:trPr>
        <w:tc>
          <w:tcPr>
            <w:tcW w:w="534" w:type="dxa"/>
          </w:tcPr>
          <w:p w:rsidR="00155DF6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187" w:type="dxa"/>
          </w:tcPr>
          <w:p w:rsidR="00155DF6" w:rsidRDefault="00155DF6" w:rsidP="00155DF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5D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«Жастар және әлеуметтік желі» тақырыбында пікірсайыс ұйымдастыру</w:t>
            </w:r>
          </w:p>
          <w:p w:rsidR="00155DF6" w:rsidRPr="00F61B62" w:rsidRDefault="00155DF6" w:rsidP="00861402">
            <w:pPr>
              <w:rPr>
                <w:rFonts w:ascii="Times New Roman" w:hAnsi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6" w:type="dxa"/>
          </w:tcPr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қазан</w:t>
            </w:r>
          </w:p>
        </w:tc>
        <w:tc>
          <w:tcPr>
            <w:tcW w:w="3221" w:type="dxa"/>
          </w:tcPr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Толеухан А</w:t>
            </w:r>
          </w:p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Тіл мамандары</w:t>
            </w:r>
          </w:p>
        </w:tc>
      </w:tr>
      <w:tr w:rsidR="00155DF6" w:rsidRPr="00803C36" w:rsidTr="00A96376">
        <w:trPr>
          <w:trHeight w:val="1380"/>
        </w:trPr>
        <w:tc>
          <w:tcPr>
            <w:tcW w:w="534" w:type="dxa"/>
          </w:tcPr>
          <w:p w:rsidR="00155DF6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187" w:type="dxa"/>
            <w:vAlign w:val="center"/>
          </w:tcPr>
          <w:p w:rsidR="00155DF6" w:rsidRDefault="00155DF6" w:rsidP="008614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Тәуелсіздік күніне орай «</w:t>
            </w:r>
            <w:r w:rsidRPr="00155D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Мектепішілік дебат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»</w:t>
            </w:r>
            <w:r w:rsidRPr="00155D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турнирін өткізу</w:t>
            </w:r>
          </w:p>
          <w:p w:rsidR="00155DF6" w:rsidRPr="00E93FFF" w:rsidRDefault="00155DF6" w:rsidP="008614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6" w:type="dxa"/>
          </w:tcPr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қараша</w:t>
            </w:r>
          </w:p>
        </w:tc>
        <w:tc>
          <w:tcPr>
            <w:tcW w:w="3221" w:type="dxa"/>
          </w:tcPr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Толеухан А</w:t>
            </w:r>
          </w:p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Тіл мамандары</w:t>
            </w:r>
          </w:p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Пән мұғалімдері</w:t>
            </w:r>
          </w:p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9-10 с оқушылары</w:t>
            </w:r>
          </w:p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</w:tr>
      <w:tr w:rsidR="00155DF6" w:rsidRPr="00803C36" w:rsidTr="00A96376">
        <w:trPr>
          <w:trHeight w:val="1380"/>
        </w:trPr>
        <w:tc>
          <w:tcPr>
            <w:tcW w:w="534" w:type="dxa"/>
          </w:tcPr>
          <w:p w:rsidR="00155DF6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3187" w:type="dxa"/>
            <w:vAlign w:val="center"/>
          </w:tcPr>
          <w:p w:rsidR="00155DF6" w:rsidRDefault="00155DF6" w:rsidP="008614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5D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«Білімді ұрпақ – ел болашағы» тақырыбында дебат сабағы</w:t>
            </w:r>
          </w:p>
          <w:p w:rsidR="00155DF6" w:rsidRPr="00E93FFF" w:rsidRDefault="00155DF6" w:rsidP="0086140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556" w:type="dxa"/>
          </w:tcPr>
          <w:p w:rsidR="00155DF6" w:rsidRPr="004E734A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 xml:space="preserve"> Желтоқсан</w:t>
            </w:r>
          </w:p>
        </w:tc>
        <w:tc>
          <w:tcPr>
            <w:tcW w:w="3221" w:type="dxa"/>
          </w:tcPr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Толеухан А</w:t>
            </w:r>
          </w:p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Тіл мамандары</w:t>
            </w:r>
          </w:p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сынып жетекшілер</w:t>
            </w:r>
          </w:p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7-8 сыныптар</w:t>
            </w:r>
          </w:p>
          <w:p w:rsidR="00155DF6" w:rsidRPr="004E734A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кітапханашы</w:t>
            </w:r>
          </w:p>
        </w:tc>
      </w:tr>
      <w:tr w:rsidR="00155DF6" w:rsidTr="00861402">
        <w:trPr>
          <w:trHeight w:val="1380"/>
        </w:trPr>
        <w:tc>
          <w:tcPr>
            <w:tcW w:w="534" w:type="dxa"/>
          </w:tcPr>
          <w:p w:rsidR="00155DF6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187" w:type="dxa"/>
          </w:tcPr>
          <w:p w:rsidR="00155DF6" w:rsidRDefault="00155DF6" w:rsidP="00155DF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5D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«Ең тиімді мамандық – ХХІ ғасыр талабы» тақырыбында дебат өткізу</w:t>
            </w:r>
          </w:p>
          <w:p w:rsidR="00155DF6" w:rsidRP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6" w:type="dxa"/>
          </w:tcPr>
          <w:p w:rsidR="00155DF6" w:rsidRPr="004E734A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қаңтар</w:t>
            </w:r>
          </w:p>
        </w:tc>
        <w:tc>
          <w:tcPr>
            <w:tcW w:w="3221" w:type="dxa"/>
          </w:tcPr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Толеухан А</w:t>
            </w:r>
          </w:p>
          <w:p w:rsidR="00155DF6" w:rsidRPr="004E734A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Тіл мамандары</w:t>
            </w:r>
          </w:p>
        </w:tc>
      </w:tr>
      <w:tr w:rsidR="00155DF6" w:rsidTr="00861402">
        <w:trPr>
          <w:trHeight w:val="1380"/>
        </w:trPr>
        <w:tc>
          <w:tcPr>
            <w:tcW w:w="534" w:type="dxa"/>
          </w:tcPr>
          <w:p w:rsidR="00155DF6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187" w:type="dxa"/>
          </w:tcPr>
          <w:p w:rsidR="00155DF6" w:rsidRPr="00621588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62158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  <w:t xml:space="preserve"> Ең жақсы өмір ауылда»</w:t>
            </w:r>
          </w:p>
        </w:tc>
        <w:tc>
          <w:tcPr>
            <w:tcW w:w="2556" w:type="dxa"/>
          </w:tcPr>
          <w:p w:rsidR="00155DF6" w:rsidRPr="004E734A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ақпан</w:t>
            </w:r>
          </w:p>
        </w:tc>
        <w:tc>
          <w:tcPr>
            <w:tcW w:w="3221" w:type="dxa"/>
          </w:tcPr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Толеухан А</w:t>
            </w:r>
          </w:p>
          <w:p w:rsidR="00155DF6" w:rsidRPr="004E734A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Тіл мамандары</w:t>
            </w:r>
          </w:p>
        </w:tc>
      </w:tr>
      <w:tr w:rsidR="00155DF6" w:rsidTr="00861402">
        <w:trPr>
          <w:trHeight w:val="1380"/>
        </w:trPr>
        <w:tc>
          <w:tcPr>
            <w:tcW w:w="534" w:type="dxa"/>
          </w:tcPr>
          <w:p w:rsidR="00155DF6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187" w:type="dxa"/>
          </w:tcPr>
          <w:p w:rsidR="00155DF6" w:rsidRDefault="00155DF6" w:rsidP="00155DF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155D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55DF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«Оқуға құштар мектеп» жобасы аясында дебат ұйымдастыру</w:t>
            </w:r>
          </w:p>
          <w:p w:rsidR="00155DF6" w:rsidRPr="00155DF6" w:rsidRDefault="00155DF6" w:rsidP="00861402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6" w:type="dxa"/>
          </w:tcPr>
          <w:p w:rsidR="00155DF6" w:rsidRPr="00803C36" w:rsidRDefault="00155DF6" w:rsidP="00861402">
            <w:pPr>
              <w:pStyle w:val="84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наурыз</w:t>
            </w:r>
          </w:p>
        </w:tc>
        <w:tc>
          <w:tcPr>
            <w:tcW w:w="3221" w:type="dxa"/>
          </w:tcPr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Толеухан А</w:t>
            </w:r>
          </w:p>
          <w:p w:rsidR="00155DF6" w:rsidRPr="004E734A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</w:tc>
      </w:tr>
      <w:tr w:rsidR="00155DF6" w:rsidTr="00861402">
        <w:trPr>
          <w:trHeight w:val="1380"/>
        </w:trPr>
        <w:tc>
          <w:tcPr>
            <w:tcW w:w="534" w:type="dxa"/>
          </w:tcPr>
          <w:p w:rsidR="00155DF6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187" w:type="dxa"/>
          </w:tcPr>
          <w:p w:rsidR="00155DF6" w:rsidRDefault="00155DF6" w:rsidP="00155DF6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93F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E93F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Жастар</w:t>
            </w:r>
            <w:proofErr w:type="spellEnd"/>
            <w:r w:rsidRPr="00E93F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және патриотизм» тақырыбында </w:t>
            </w:r>
            <w:proofErr w:type="spellStart"/>
            <w:r w:rsidRPr="00E93F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дебат</w:t>
            </w:r>
            <w:proofErr w:type="spellEnd"/>
            <w:r w:rsidRPr="00E93F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3F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сайысы</w:t>
            </w:r>
            <w:proofErr w:type="spellEnd"/>
          </w:p>
          <w:p w:rsidR="00155DF6" w:rsidRPr="00621588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color w:val="2A2A2A"/>
                <w:sz w:val="28"/>
                <w:szCs w:val="28"/>
                <w:bdr w:val="none" w:sz="0" w:space="0" w:color="auto" w:frame="1"/>
                <w:shd w:val="clear" w:color="auto" w:fill="F9F9F9"/>
                <w:lang w:val="kk-KZ"/>
              </w:rPr>
            </w:pPr>
          </w:p>
        </w:tc>
        <w:tc>
          <w:tcPr>
            <w:tcW w:w="2556" w:type="dxa"/>
          </w:tcPr>
          <w:p w:rsidR="00155DF6" w:rsidRPr="004E734A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сәуір</w:t>
            </w:r>
          </w:p>
        </w:tc>
        <w:tc>
          <w:tcPr>
            <w:tcW w:w="3221" w:type="dxa"/>
          </w:tcPr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Толеухан А</w:t>
            </w:r>
          </w:p>
          <w:p w:rsidR="00155DF6" w:rsidRPr="004E734A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Тіл мамандары</w:t>
            </w:r>
          </w:p>
        </w:tc>
      </w:tr>
      <w:tr w:rsidR="00155DF6" w:rsidTr="00861402">
        <w:trPr>
          <w:trHeight w:val="1380"/>
        </w:trPr>
        <w:tc>
          <w:tcPr>
            <w:tcW w:w="534" w:type="dxa"/>
          </w:tcPr>
          <w:p w:rsidR="00155DF6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187" w:type="dxa"/>
          </w:tcPr>
          <w:p w:rsidR="00155DF6" w:rsidRPr="00873148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</w:rPr>
            </w:pPr>
            <w:r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</w:rPr>
              <w:t>«</w:t>
            </w:r>
            <w:r w:rsidRPr="0087314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</w:rPr>
              <w:t xml:space="preserve"> Барлық орта </w:t>
            </w:r>
            <w:proofErr w:type="spellStart"/>
            <w:r w:rsidRPr="0087314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</w:rPr>
              <w:t>мектептер</w:t>
            </w:r>
            <w:proofErr w:type="spellEnd"/>
            <w:r w:rsidRPr="0087314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</w:rPr>
              <w:t xml:space="preserve"> оқушылар </w:t>
            </w:r>
            <w:proofErr w:type="spellStart"/>
            <w:r w:rsidRPr="0087314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</w:rPr>
              <w:t>формасын</w:t>
            </w:r>
            <w:proofErr w:type="spellEnd"/>
            <w:r w:rsidRPr="0087314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</w:rPr>
              <w:t xml:space="preserve"> </w:t>
            </w:r>
            <w:proofErr w:type="spellStart"/>
            <w:r w:rsidRPr="0087314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</w:rPr>
              <w:t>талап</w:t>
            </w:r>
            <w:proofErr w:type="spellEnd"/>
            <w:r w:rsidRPr="0087314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</w:rPr>
              <w:t xml:space="preserve"> </w:t>
            </w:r>
            <w:proofErr w:type="spellStart"/>
            <w:r w:rsidRPr="0087314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</w:rPr>
              <w:t>ету</w:t>
            </w:r>
            <w:proofErr w:type="spellEnd"/>
            <w:r w:rsidRPr="0087314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</w:rPr>
              <w:t xml:space="preserve"> </w:t>
            </w:r>
            <w:proofErr w:type="spellStart"/>
            <w:r w:rsidRPr="0087314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</w:rPr>
              <w:t>керек</w:t>
            </w:r>
            <w:proofErr w:type="spellEnd"/>
            <w:r w:rsidRPr="00873148"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</w:rPr>
              <w:t>»</w:t>
            </w:r>
          </w:p>
          <w:p w:rsidR="00155DF6" w:rsidRP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color w:val="2A2A2A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2556" w:type="dxa"/>
          </w:tcPr>
          <w:p w:rsidR="00155DF6" w:rsidRPr="004E734A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мамыр</w:t>
            </w:r>
          </w:p>
        </w:tc>
        <w:tc>
          <w:tcPr>
            <w:tcW w:w="3221" w:type="dxa"/>
          </w:tcPr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Толеухан А</w:t>
            </w:r>
          </w:p>
          <w:p w:rsidR="00155DF6" w:rsidRPr="004E734A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Тіл мамандары</w:t>
            </w:r>
          </w:p>
        </w:tc>
      </w:tr>
      <w:tr w:rsidR="00155DF6" w:rsidRPr="00621588" w:rsidTr="00861402">
        <w:trPr>
          <w:trHeight w:val="1380"/>
        </w:trPr>
        <w:tc>
          <w:tcPr>
            <w:tcW w:w="534" w:type="dxa"/>
          </w:tcPr>
          <w:p w:rsidR="00155DF6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187" w:type="dxa"/>
          </w:tcPr>
          <w:p w:rsidR="00155DF6" w:rsidRPr="00621588" w:rsidRDefault="00155DF6" w:rsidP="00861402">
            <w:pPr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</w:pPr>
            <w:r>
              <w:rPr>
                <w:rFonts w:ascii="Times New Roman" w:hAnsi="Times New Roman"/>
                <w:color w:val="2A2A2A"/>
                <w:sz w:val="28"/>
                <w:szCs w:val="28"/>
                <w:shd w:val="clear" w:color="auto" w:fill="F9F9F9"/>
                <w:lang w:val="kk-KZ"/>
              </w:rPr>
              <w:t>Жыл бойы атқарған іс-шараларды қорытындылау</w:t>
            </w:r>
          </w:p>
        </w:tc>
        <w:tc>
          <w:tcPr>
            <w:tcW w:w="2556" w:type="dxa"/>
          </w:tcPr>
          <w:p w:rsidR="00155DF6" w:rsidRDefault="00155DF6" w:rsidP="0086140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25.05.2026</w:t>
            </w:r>
          </w:p>
        </w:tc>
        <w:tc>
          <w:tcPr>
            <w:tcW w:w="3221" w:type="dxa"/>
          </w:tcPr>
          <w:p w:rsidR="00155DF6" w:rsidRDefault="00155DF6" w:rsidP="00861402">
            <w:pPr>
              <w:tabs>
                <w:tab w:val="left" w:pos="3090"/>
              </w:tabs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  <w:t>Толеухан А</w:t>
            </w:r>
          </w:p>
          <w:p w:rsidR="00155DF6" w:rsidRPr="00D62074" w:rsidRDefault="00155DF6" w:rsidP="00861402">
            <w:pPr>
              <w:rPr>
                <w:rFonts w:ascii="Times New Roman" w:hAnsi="Times New Roman"/>
                <w:bCs/>
                <w:color w:val="2A2A2A"/>
                <w:sz w:val="28"/>
                <w:szCs w:val="28"/>
                <w:bdr w:val="none" w:sz="0" w:space="0" w:color="auto" w:frame="1"/>
                <w:lang w:val="kk-KZ"/>
              </w:rPr>
            </w:pPr>
          </w:p>
        </w:tc>
      </w:tr>
    </w:tbl>
    <w:p w:rsidR="00155DF6" w:rsidRDefault="00155DF6" w:rsidP="00155DF6">
      <w:pPr>
        <w:rPr>
          <w:lang w:val="kk-KZ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 w:rsidRPr="00E93FF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Клуб </w:t>
      </w:r>
      <w:proofErr w:type="spellStart"/>
      <w:r w:rsidRPr="00E93FFF">
        <w:rPr>
          <w:rFonts w:ascii="Times New Roman" w:eastAsia="Times New Roman" w:hAnsi="Times New Roman"/>
          <w:bCs/>
          <w:sz w:val="24"/>
          <w:szCs w:val="24"/>
          <w:lang w:eastAsia="ru-RU"/>
        </w:rPr>
        <w:t>жетекшісі</w:t>
      </w:r>
      <w:proofErr w:type="spellEnd"/>
      <w:r w:rsidRPr="00E93FFF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 w:rsidRPr="00E93FFF">
        <w:rPr>
          <w:rFonts w:ascii="Times New Roman" w:eastAsia="Times New Roman" w:hAnsi="Times New Roman"/>
          <w:sz w:val="24"/>
          <w:szCs w:val="24"/>
          <w:lang w:eastAsia="ru-RU"/>
        </w:rPr>
        <w:t xml:space="preserve"> _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Толеухан</w:t>
      </w:r>
      <w:proofErr w:type="gramStart"/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А</w:t>
      </w:r>
      <w:proofErr w:type="gramEnd"/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155DF6" w:rsidRDefault="00155DF6" w:rsidP="00E93FFF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:rsidR="000E4E86" w:rsidRPr="000E4E86" w:rsidRDefault="000E4E86" w:rsidP="000E4E86">
      <w:pPr>
        <w:spacing w:after="0"/>
        <w:jc w:val="center"/>
        <w:rPr>
          <w:rFonts w:ascii="Times New Roman" w:hAnsi="Times New Roman"/>
          <w:sz w:val="28"/>
          <w:lang w:val="kk-KZ"/>
        </w:rPr>
      </w:pPr>
    </w:p>
    <w:sectPr w:rsidR="000E4E86" w:rsidRPr="000E4E86" w:rsidSect="00155DF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5533"/>
    <w:multiLevelType w:val="multilevel"/>
    <w:tmpl w:val="B1AE0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D14F1"/>
    <w:multiLevelType w:val="multilevel"/>
    <w:tmpl w:val="0B5C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FD3C58"/>
    <w:multiLevelType w:val="multilevel"/>
    <w:tmpl w:val="874E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45436A"/>
    <w:multiLevelType w:val="multilevel"/>
    <w:tmpl w:val="F48A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C8331A"/>
    <w:multiLevelType w:val="multilevel"/>
    <w:tmpl w:val="35FC6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037386"/>
    <w:multiLevelType w:val="multilevel"/>
    <w:tmpl w:val="3322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8116C2"/>
    <w:multiLevelType w:val="multilevel"/>
    <w:tmpl w:val="79FA1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011400"/>
    <w:multiLevelType w:val="multilevel"/>
    <w:tmpl w:val="D776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264B64"/>
    <w:multiLevelType w:val="multilevel"/>
    <w:tmpl w:val="18C6E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C84CE4"/>
    <w:multiLevelType w:val="multilevel"/>
    <w:tmpl w:val="248EC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713542"/>
    <w:multiLevelType w:val="multilevel"/>
    <w:tmpl w:val="BF748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3"/>
  </w:num>
  <w:num w:numId="5">
    <w:abstractNumId w:val="10"/>
  </w:num>
  <w:num w:numId="6">
    <w:abstractNumId w:val="8"/>
  </w:num>
  <w:num w:numId="7">
    <w:abstractNumId w:val="1"/>
  </w:num>
  <w:num w:numId="8">
    <w:abstractNumId w:val="7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2E36A3"/>
    <w:rsid w:val="000D340D"/>
    <w:rsid w:val="000E4E86"/>
    <w:rsid w:val="00155DF6"/>
    <w:rsid w:val="002029E9"/>
    <w:rsid w:val="002E36A3"/>
    <w:rsid w:val="00377265"/>
    <w:rsid w:val="003D5CA8"/>
    <w:rsid w:val="00413FBA"/>
    <w:rsid w:val="004F2941"/>
    <w:rsid w:val="00532EEE"/>
    <w:rsid w:val="00635A93"/>
    <w:rsid w:val="007C2BFA"/>
    <w:rsid w:val="00B90C3A"/>
    <w:rsid w:val="00BF41D0"/>
    <w:rsid w:val="00D159DF"/>
    <w:rsid w:val="00D84F40"/>
    <w:rsid w:val="00DB56D1"/>
    <w:rsid w:val="00DC34FA"/>
    <w:rsid w:val="00E93FFF"/>
    <w:rsid w:val="00EF3AF3"/>
    <w:rsid w:val="00F20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E86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link w:val="10"/>
    <w:uiPriority w:val="9"/>
    <w:qFormat/>
    <w:rsid w:val="00413FBA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3FBA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84F4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3F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3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FBA"/>
    <w:rPr>
      <w:rFonts w:ascii="Tahoma" w:eastAsia="Calibri" w:hAnsi="Tahoma" w:cs="Tahoma"/>
      <w:sz w:val="16"/>
      <w:szCs w:val="16"/>
      <w:lang w:eastAsia="ar-SA"/>
    </w:rPr>
  </w:style>
  <w:style w:type="character" w:styleId="a7">
    <w:name w:val="Strong"/>
    <w:basedOn w:val="a0"/>
    <w:uiPriority w:val="22"/>
    <w:qFormat/>
    <w:rsid w:val="00E93FFF"/>
    <w:rPr>
      <w:b/>
      <w:bCs/>
    </w:rPr>
  </w:style>
  <w:style w:type="paragraph" w:styleId="a8">
    <w:name w:val="No Spacing"/>
    <w:uiPriority w:val="1"/>
    <w:qFormat/>
    <w:rsid w:val="00155DF6"/>
    <w:pPr>
      <w:spacing w:after="0" w:line="240" w:lineRule="auto"/>
    </w:pPr>
  </w:style>
  <w:style w:type="paragraph" w:customStyle="1" w:styleId="848">
    <w:name w:val="СРОУ_8.4_Таблица_текст (СРОУ_8_Таблица)"/>
    <w:basedOn w:val="a"/>
    <w:uiPriority w:val="7"/>
    <w:rsid w:val="00155DF6"/>
    <w:pPr>
      <w:suppressAutoHyphens w:val="0"/>
      <w:autoSpaceDE w:val="0"/>
      <w:autoSpaceDN w:val="0"/>
      <w:adjustRightInd w:val="0"/>
      <w:spacing w:after="0" w:line="210" w:lineRule="atLeast"/>
      <w:textAlignment w:val="center"/>
    </w:pPr>
    <w:rPr>
      <w:rFonts w:ascii="Arial" w:eastAsiaTheme="minorHAnsi" w:hAnsi="Arial" w:cs="Arial"/>
      <w:color w:val="000000"/>
      <w:sz w:val="19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4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876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25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93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8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4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88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9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92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725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7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64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250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831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3029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361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09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156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746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113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86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69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3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5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8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8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5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5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79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5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6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0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362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49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17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57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72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933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415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25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89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6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86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190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98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027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E8DC4-8783-4AF7-9A3F-085C19CCC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2026-05-19T05:18:00Z</cp:lastPrinted>
  <dcterms:created xsi:type="dcterms:W3CDTF">2026-05-19T05:12:00Z</dcterms:created>
  <dcterms:modified xsi:type="dcterms:W3CDTF">2026-05-19T05:35:00Z</dcterms:modified>
</cp:coreProperties>
</file>